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6BE" w:rsidRDefault="004E76BE" w:rsidP="004E76BE">
      <w:pPr>
        <w:tabs>
          <w:tab w:val="left" w:pos="1950"/>
        </w:tabs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E206A" w:rsidRPr="004E76BE" w:rsidRDefault="00821806" w:rsidP="004E76BE">
      <w:pPr>
        <w:tabs>
          <w:tab w:val="left" w:pos="1950"/>
        </w:tabs>
        <w:rPr>
          <w:rFonts w:ascii="Times New Roman" w:eastAsia="Times New Roman" w:hAnsi="Times New Roman" w:cs="Times New Roman"/>
          <w:sz w:val="36"/>
          <w:szCs w:val="36"/>
        </w:rPr>
      </w:pPr>
      <w:r w:rsidRPr="00821806">
        <w:rPr>
          <w:rFonts w:ascii="Times New Roman" w:eastAsia="Times New Roman" w:hAnsi="Times New Roman" w:cs="Times New Roman"/>
          <w:sz w:val="36"/>
          <w:szCs w:val="36"/>
        </w:rPr>
        <w:t>Самоанализ по теме</w:t>
      </w:r>
      <w:r w:rsidR="005A6599">
        <w:rPr>
          <w:rFonts w:ascii="Times New Roman" w:eastAsia="Times New Roman" w:hAnsi="Times New Roman" w:cs="Times New Roman"/>
          <w:sz w:val="36"/>
          <w:szCs w:val="36"/>
        </w:rPr>
        <w:t>: « Р</w:t>
      </w:r>
      <w:r w:rsidR="00251E4E">
        <w:rPr>
          <w:rFonts w:ascii="Times New Roman" w:eastAsia="Times New Roman" w:hAnsi="Times New Roman" w:cs="Times New Roman"/>
          <w:sz w:val="36"/>
          <w:szCs w:val="36"/>
        </w:rPr>
        <w:t>азвитие</w:t>
      </w:r>
      <w:r w:rsidR="004E76BE">
        <w:rPr>
          <w:rFonts w:ascii="Times New Roman" w:eastAsia="Times New Roman" w:hAnsi="Times New Roman" w:cs="Times New Roman"/>
          <w:sz w:val="36"/>
          <w:szCs w:val="36"/>
        </w:rPr>
        <w:t xml:space="preserve"> творческих способностей </w:t>
      </w:r>
      <w:r w:rsidR="004E76BE" w:rsidRPr="004E76BE">
        <w:rPr>
          <w:rFonts w:ascii="Times New Roman" w:eastAsia="Times New Roman" w:hAnsi="Times New Roman" w:cs="Times New Roman"/>
          <w:sz w:val="36"/>
          <w:szCs w:val="36"/>
        </w:rPr>
        <w:t>детей дошкольного возраста</w:t>
      </w:r>
      <w:r w:rsidR="005A6599">
        <w:rPr>
          <w:rFonts w:ascii="Times New Roman" w:eastAsia="Times New Roman" w:hAnsi="Times New Roman" w:cs="Times New Roman"/>
          <w:sz w:val="36"/>
          <w:szCs w:val="36"/>
        </w:rPr>
        <w:t xml:space="preserve"> через </w:t>
      </w:r>
      <w:r w:rsidR="007C6FC0">
        <w:rPr>
          <w:rFonts w:ascii="Times New Roman" w:eastAsia="Times New Roman" w:hAnsi="Times New Roman" w:cs="Times New Roman"/>
          <w:sz w:val="36"/>
          <w:szCs w:val="36"/>
        </w:rPr>
        <w:t xml:space="preserve">нетрадиционную </w:t>
      </w:r>
      <w:r w:rsidR="005A6599">
        <w:rPr>
          <w:rFonts w:ascii="Times New Roman" w:eastAsia="Times New Roman" w:hAnsi="Times New Roman" w:cs="Times New Roman"/>
          <w:sz w:val="36"/>
          <w:szCs w:val="36"/>
        </w:rPr>
        <w:t>аппликацию</w:t>
      </w:r>
      <w:r w:rsidR="006E206A" w:rsidRPr="006E206A">
        <w:rPr>
          <w:rFonts w:ascii="Times New Roman" w:eastAsia="Times New Roman" w:hAnsi="Times New Roman" w:cs="Times New Roman"/>
          <w:sz w:val="36"/>
          <w:szCs w:val="36"/>
        </w:rPr>
        <w:t>»</w:t>
      </w:r>
      <w:r w:rsidR="00FF6AA9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3816D6" w:rsidRDefault="003816D6" w:rsidP="003816D6">
      <w:pPr>
        <w:pStyle w:val="a7"/>
        <w:rPr>
          <w:sz w:val="48"/>
          <w:szCs w:val="48"/>
          <w:lang w:eastAsia="en-US"/>
        </w:rPr>
      </w:pPr>
    </w:p>
    <w:p w:rsidR="005A6599" w:rsidRPr="003816D6" w:rsidRDefault="006E206A" w:rsidP="003816D6">
      <w:pPr>
        <w:pStyle w:val="a7"/>
        <w:rPr>
          <w:rFonts w:ascii="Tahoma" w:hAnsi="Tahoma" w:cs="Tahoma"/>
          <w:b/>
          <w:color w:val="000000"/>
          <w:sz w:val="18"/>
          <w:szCs w:val="18"/>
        </w:rPr>
      </w:pPr>
      <w:r w:rsidRPr="003816D6">
        <w:rPr>
          <w:b/>
          <w:color w:val="000000"/>
          <w:sz w:val="28"/>
          <w:szCs w:val="28"/>
        </w:rPr>
        <w:t>   </w:t>
      </w:r>
      <w:r w:rsidR="005A6599" w:rsidRPr="003816D6">
        <w:rPr>
          <w:b/>
          <w:color w:val="000000"/>
          <w:sz w:val="27"/>
          <w:szCs w:val="27"/>
        </w:rPr>
        <w:t>«Творчество не приходит к детям по какому-то наитию. Творчеству надо учить. Дети должны жить в мире красоты, игры, сказки, музыки, рисунка, фантазии, творчества».</w:t>
      </w:r>
    </w:p>
    <w:p w:rsidR="006E206A" w:rsidRPr="006E206A" w:rsidRDefault="006E206A" w:rsidP="006E20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В.А.Сухомлинский</w:t>
      </w:r>
    </w:p>
    <w:p w:rsidR="006E206A" w:rsidRPr="006E206A" w:rsidRDefault="006E206A" w:rsidP="006E206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206A" w:rsidRDefault="006E206A" w:rsidP="006E20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истории педагогики проблема развития  творчества всегда была актуал</w:t>
      </w:r>
      <w:r w:rsidR="00276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ьной во всех видах деятельности</w:t>
      </w:r>
      <w:r w:rsidRPr="006E2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Одни психологи и  педагоги считали, что  детскую изобразительную деятельность нельзя назвать творчеством, другие утверждали,  что детское творчество совершенно. Однако все были согласны с тем, что творчество необходимо развивать у ребенка уже с дошкольного возраста, так как  одно из важных качеств, которое ребенок приобретает в детстве и проносит через всю свою жизнь- это умение творить, воплощать свои замыслы  в жизнь. Особенно больше возможности открываются п</w:t>
      </w:r>
      <w:r w:rsidR="001D4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еред детьми в процессе творчества</w:t>
      </w:r>
      <w:r w:rsidRPr="006E2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450B" w:rsidRDefault="001D450B" w:rsidP="001D4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Аппликация имеет</w:t>
      </w:r>
      <w:r w:rsidR="00276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4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большое значение для обучения и воспитания 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4-5летнего возраста. Она </w:t>
      </w:r>
      <w:r w:rsidRPr="001D4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формированию и развитию мног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личностных качеств личности, </w:t>
      </w:r>
      <w:r w:rsidRPr="001D4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психических и эстетических возможностей.</w:t>
      </w:r>
    </w:p>
    <w:p w:rsidR="00457E90" w:rsidRPr="006E206A" w:rsidRDefault="00457E90" w:rsidP="001D4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Аппликация</w:t>
      </w:r>
      <w:r w:rsidRPr="00457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интересное и увлекательное занятие, доступное дошкольникам, но и полезное для их развития. Занятия аппликацией повысят самооценку ребёнка, уверенность в его силах и возможностях, будут способствовать развитию творчества и фантазии, цветового восприятия, мелкой моторики руки.</w:t>
      </w:r>
    </w:p>
    <w:p w:rsidR="006E206A" w:rsidRPr="006E206A" w:rsidRDefault="006E206A" w:rsidP="006E20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несмотря на то, чт</w:t>
      </w:r>
      <w:r w:rsidR="00457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все дошкольники любят занятия аппликации</w:t>
      </w:r>
      <w:r w:rsidRPr="006E2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всегда в  их работе отражается творческое начало. Это связано с целым рядом причин: плохо развитые изобразительные навыки, неумение пользоваться различными материалами для воплощения замысла, недостаточно развитое творческое воображени</w:t>
      </w:r>
      <w:r w:rsidR="00457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 боязнь «не правильно» выполнить задание ( обрезать, разрезать, наклеить)</w:t>
      </w:r>
      <w:r w:rsidRPr="006E2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206A" w:rsidRPr="005A6599" w:rsidRDefault="006E206A" w:rsidP="006E20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5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Проведя диагностическое обследование детей своей группы, я убедилась, что 53 % детей не владеют предусмотренными по программе умениями   </w:t>
      </w:r>
      <w:r w:rsidR="00276387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аппликации</w:t>
      </w:r>
      <w:r w:rsidRPr="005A6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(Приложение</w:t>
      </w:r>
      <w:r w:rsidR="00810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659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10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6599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</w:p>
    <w:p w:rsidR="006E206A" w:rsidRPr="005A6599" w:rsidRDefault="006E206A" w:rsidP="006E20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5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 развитые художественно-творческие умения у детей, во многом результат того, что родители не уделяют должного внимания этому виду детской деятельности, считая его несерьезным и не  приносящим пользу детскому развитию. Результаты проведенного анкетирования  для родителей по изучению художественных интересов детей</w:t>
      </w:r>
      <w:r w:rsidR="00CB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приложение №</w:t>
      </w:r>
      <w:r w:rsidR="00810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25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5A6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45% родителей  редко </w:t>
      </w:r>
      <w:r w:rsidR="003356F6" w:rsidRPr="005A65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занимаются с детьми дома, вырезают, клеят</w:t>
      </w:r>
      <w:r w:rsidRPr="005A659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играют в развивающие игры, считая, что функцию эстетического воспитания и развития выполняет детский сад. Конечно, это негативно отражается на художественно- эстетическом разви</w:t>
      </w:r>
      <w:r w:rsidR="00CB525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тии дошкольников. (Приложение</w:t>
      </w:r>
      <w:r w:rsidR="00810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25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10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2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A65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E206A" w:rsidRPr="006E206A" w:rsidRDefault="006E206A" w:rsidP="006E20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поисках эффективного средства, способного помочь разрешению поставленной проблемы, я пришла к выводу, что развитие детского художественного творчества  наиболее полно можно осуществить при помощи использования</w:t>
      </w:r>
      <w:r w:rsidR="0033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разных видов аппликации</w:t>
      </w:r>
      <w:r w:rsidRPr="006E2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206A" w:rsidRPr="006E206A" w:rsidRDefault="006E206A" w:rsidP="006E20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20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сам</w:t>
      </w:r>
      <w:r w:rsidR="00965049">
        <w:rPr>
          <w:rFonts w:ascii="Times New Roman" w:eastAsia="Times New Roman" w:hAnsi="Times New Roman" w:cs="Times New Roman"/>
          <w:color w:val="000000"/>
          <w:sz w:val="28"/>
          <w:szCs w:val="28"/>
        </w:rPr>
        <w:t>ого раннего возраста дети  начинаю проявлять интерес к ножницам и бумаге</w:t>
      </w:r>
      <w:r w:rsidRPr="006E206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804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1472C">
        <w:rPr>
          <w:rFonts w:ascii="Times New Roman" w:eastAsia="Times New Roman" w:hAnsi="Times New Roman" w:cs="Times New Roman"/>
          <w:color w:val="000000"/>
          <w:sz w:val="28"/>
          <w:szCs w:val="28"/>
        </w:rPr>
        <w:t>ткани, они режут все</w:t>
      </w:r>
      <w:r w:rsidR="00965049">
        <w:rPr>
          <w:rFonts w:ascii="Times New Roman" w:eastAsia="Times New Roman" w:hAnsi="Times New Roman" w:cs="Times New Roman"/>
          <w:color w:val="000000"/>
          <w:sz w:val="28"/>
          <w:szCs w:val="28"/>
        </w:rPr>
        <w:t>: одежду, волосы,</w:t>
      </w:r>
      <w:r w:rsidR="002804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5049">
        <w:rPr>
          <w:rFonts w:ascii="Times New Roman" w:eastAsia="Times New Roman" w:hAnsi="Times New Roman" w:cs="Times New Roman"/>
          <w:color w:val="000000"/>
          <w:sz w:val="28"/>
          <w:szCs w:val="28"/>
        </w:rPr>
        <w:t>бумагу</w:t>
      </w:r>
      <w:r w:rsidRPr="006E206A">
        <w:rPr>
          <w:rFonts w:ascii="Times New Roman" w:eastAsia="Times New Roman" w:hAnsi="Times New Roman" w:cs="Times New Roman"/>
          <w:color w:val="000000"/>
          <w:sz w:val="28"/>
          <w:szCs w:val="28"/>
        </w:rPr>
        <w:t>. А со временем изыскивают новые приёмы отражения окружающей действительности в собственном художественном творчестве. Поэтому эту работу можно сделать целенаправленной и познакомить детей с нетрадиционными техниками</w:t>
      </w:r>
      <w:r w:rsidR="00C84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аппликации</w:t>
      </w:r>
      <w:r w:rsidRPr="006E206A">
        <w:rPr>
          <w:rFonts w:ascii="Times New Roman" w:eastAsia="Times New Roman" w:hAnsi="Times New Roman" w:cs="Times New Roman"/>
          <w:color w:val="000000"/>
          <w:sz w:val="28"/>
          <w:szCs w:val="28"/>
        </w:rPr>
        <w:t>.                                  </w:t>
      </w:r>
    </w:p>
    <w:p w:rsidR="006E206A" w:rsidRPr="006E206A" w:rsidRDefault="006E206A" w:rsidP="006E20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необычное привлекает внимание детей, заставляет их удивляться. У ребят развивается вкус к познанию нового, исследованиям, эксперименту. Дети начинают задавать вопросы педагогу, друг другу, обогащается и активизируется их словарный запас.</w:t>
      </w:r>
    </w:p>
    <w:p w:rsidR="00D1472C" w:rsidRPr="000168C1" w:rsidRDefault="006E206A" w:rsidP="000168C1">
      <w:pPr>
        <w:pStyle w:val="a6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0168C1">
        <w:rPr>
          <w:rFonts w:ascii="Times New Roman" w:hAnsi="Times New Roman" w:cs="Times New Roman"/>
          <w:sz w:val="28"/>
          <w:szCs w:val="28"/>
          <w:lang w:eastAsia="ru-RU"/>
        </w:rPr>
        <w:t>Как известно, дети часто копир</w:t>
      </w:r>
      <w:r w:rsidR="00D1472C" w:rsidRPr="000168C1">
        <w:rPr>
          <w:rFonts w:ascii="Times New Roman" w:hAnsi="Times New Roman" w:cs="Times New Roman"/>
          <w:sz w:val="28"/>
          <w:szCs w:val="28"/>
          <w:lang w:eastAsia="ru-RU"/>
        </w:rPr>
        <w:t xml:space="preserve">уют предлагаемый им  образец. Аппликация </w:t>
      </w:r>
      <w:r w:rsidRPr="000168C1">
        <w:rPr>
          <w:rFonts w:ascii="Times New Roman" w:hAnsi="Times New Roman" w:cs="Times New Roman"/>
          <w:sz w:val="28"/>
          <w:szCs w:val="28"/>
          <w:lang w:eastAsia="ru-RU"/>
        </w:rPr>
        <w:t xml:space="preserve"> по</w:t>
      </w:r>
      <w:r w:rsidR="00D1472C" w:rsidRPr="000168C1">
        <w:rPr>
          <w:rFonts w:ascii="Times New Roman" w:hAnsi="Times New Roman" w:cs="Times New Roman"/>
          <w:sz w:val="28"/>
          <w:szCs w:val="28"/>
          <w:lang w:eastAsia="ru-RU"/>
        </w:rPr>
        <w:t xml:space="preserve">зволяет </w:t>
      </w:r>
      <w:r w:rsidR="007D7729" w:rsidRPr="000168C1">
        <w:rPr>
          <w:rFonts w:ascii="Times New Roman" w:hAnsi="Times New Roman" w:cs="Times New Roman"/>
          <w:sz w:val="28"/>
          <w:szCs w:val="28"/>
          <w:lang w:eastAsia="ru-RU"/>
        </w:rPr>
        <w:t xml:space="preserve"> повыси</w:t>
      </w:r>
      <w:r w:rsidR="00D1472C" w:rsidRPr="000168C1">
        <w:rPr>
          <w:rFonts w:ascii="Times New Roman" w:hAnsi="Times New Roman" w:cs="Times New Roman"/>
          <w:sz w:val="28"/>
          <w:szCs w:val="28"/>
          <w:lang w:eastAsia="ru-RU"/>
        </w:rPr>
        <w:t>ть самооценку ребёнка, уверенность в его силах и возможностях, будет способствовать развитию творчества и фантазии, цветового восприятия, мелкой моторики руки.</w:t>
      </w:r>
    </w:p>
    <w:p w:rsidR="000168C1" w:rsidRPr="005A6599" w:rsidRDefault="000168C1" w:rsidP="000168C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A6599">
        <w:rPr>
          <w:rFonts w:ascii="Times New Roman" w:hAnsi="Times New Roman" w:cs="Times New Roman"/>
          <w:sz w:val="28"/>
          <w:szCs w:val="28"/>
          <w:lang w:eastAsia="ru-RU"/>
        </w:rPr>
        <w:t>Аппликация - наиболее простой и доступный способ создания художественных</w:t>
      </w:r>
    </w:p>
    <w:p w:rsidR="000168C1" w:rsidRPr="005A6599" w:rsidRDefault="000168C1" w:rsidP="000168C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A6599">
        <w:rPr>
          <w:rFonts w:ascii="Times New Roman" w:hAnsi="Times New Roman" w:cs="Times New Roman"/>
          <w:sz w:val="28"/>
          <w:szCs w:val="28"/>
          <w:lang w:eastAsia="ru-RU"/>
        </w:rPr>
        <w:t>работ, при котором сохраняется реалистическая основа самого изображения.</w:t>
      </w:r>
    </w:p>
    <w:p w:rsidR="000168C1" w:rsidRPr="005A6599" w:rsidRDefault="000168C1" w:rsidP="000168C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A6599">
        <w:rPr>
          <w:rFonts w:ascii="Times New Roman" w:hAnsi="Times New Roman" w:cs="Times New Roman"/>
          <w:sz w:val="28"/>
          <w:szCs w:val="28"/>
          <w:lang w:eastAsia="ru-RU"/>
        </w:rPr>
        <w:t>Это дает возможность широко использовать аппликацию не только в</w:t>
      </w:r>
    </w:p>
    <w:p w:rsidR="000168C1" w:rsidRPr="005A6599" w:rsidRDefault="000168C1" w:rsidP="000168C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A6599">
        <w:rPr>
          <w:rFonts w:ascii="Times New Roman" w:hAnsi="Times New Roman" w:cs="Times New Roman"/>
          <w:sz w:val="28"/>
          <w:szCs w:val="28"/>
          <w:lang w:eastAsia="ru-RU"/>
        </w:rPr>
        <w:t>оформительских целях, но и в создании картин, орнаментов и т.д.</w:t>
      </w:r>
    </w:p>
    <w:p w:rsidR="000168C1" w:rsidRPr="005A6599" w:rsidRDefault="000168C1" w:rsidP="000168C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A6599">
        <w:rPr>
          <w:rFonts w:ascii="Times New Roman" w:hAnsi="Times New Roman" w:cs="Times New Roman"/>
          <w:sz w:val="28"/>
          <w:szCs w:val="28"/>
          <w:lang w:eastAsia="ru-RU"/>
        </w:rPr>
        <w:t>Основными признаками аппликации являются силуэтность, плоскостная</w:t>
      </w:r>
    </w:p>
    <w:p w:rsidR="000168C1" w:rsidRPr="005A6599" w:rsidRDefault="000168C1" w:rsidP="000168C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A6599">
        <w:rPr>
          <w:rFonts w:ascii="Times New Roman" w:hAnsi="Times New Roman" w:cs="Times New Roman"/>
          <w:sz w:val="28"/>
          <w:szCs w:val="28"/>
          <w:lang w:eastAsia="ru-RU"/>
        </w:rPr>
        <w:t>обобщенная трактовка образа, однородность цветового пятна (локальность)</w:t>
      </w:r>
    </w:p>
    <w:p w:rsidR="000168C1" w:rsidRPr="005A6599" w:rsidRDefault="000168C1" w:rsidP="000168C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A6599">
        <w:rPr>
          <w:rFonts w:ascii="Times New Roman" w:hAnsi="Times New Roman" w:cs="Times New Roman"/>
          <w:sz w:val="28"/>
          <w:szCs w:val="28"/>
          <w:lang w:eastAsia="ru-RU"/>
        </w:rPr>
        <w:t>больших цветовых пятен.</w:t>
      </w:r>
    </w:p>
    <w:p w:rsidR="000168C1" w:rsidRPr="005A6599" w:rsidRDefault="000168C1" w:rsidP="000168C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A6599">
        <w:rPr>
          <w:rFonts w:ascii="Times New Roman" w:hAnsi="Times New Roman" w:cs="Times New Roman"/>
          <w:sz w:val="28"/>
          <w:szCs w:val="28"/>
          <w:lang w:eastAsia="ru-RU"/>
        </w:rPr>
        <w:t>Аппликация может быть: предметной, состоящей из отдельных изображений,</w:t>
      </w:r>
    </w:p>
    <w:p w:rsidR="000168C1" w:rsidRPr="005A6599" w:rsidRDefault="000168C1" w:rsidP="000168C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A6599">
        <w:rPr>
          <w:rFonts w:ascii="Times New Roman" w:hAnsi="Times New Roman" w:cs="Times New Roman"/>
          <w:sz w:val="28"/>
          <w:szCs w:val="28"/>
          <w:lang w:eastAsia="ru-RU"/>
        </w:rPr>
        <w:t>(лист, ветка, дерево, гриб, цветок, птица, дом, человек); сюжетной,</w:t>
      </w:r>
    </w:p>
    <w:p w:rsidR="000168C1" w:rsidRPr="005A6599" w:rsidRDefault="000168C1" w:rsidP="000168C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A659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отображающей совокупность действий, событий («Салют Победы», «Полет в</w:t>
      </w:r>
    </w:p>
    <w:p w:rsidR="000168C1" w:rsidRPr="005A6599" w:rsidRDefault="000168C1" w:rsidP="000168C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A6599">
        <w:rPr>
          <w:rFonts w:ascii="Times New Roman" w:hAnsi="Times New Roman" w:cs="Times New Roman"/>
          <w:sz w:val="28"/>
          <w:szCs w:val="28"/>
          <w:lang w:eastAsia="ru-RU"/>
        </w:rPr>
        <w:t>космос», «Птицы прилетели».); декоративной, включающей орнаменты,</w:t>
      </w:r>
    </w:p>
    <w:p w:rsidR="000168C1" w:rsidRPr="005A6599" w:rsidRDefault="000168C1" w:rsidP="000168C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A6599">
        <w:rPr>
          <w:rFonts w:ascii="Times New Roman" w:hAnsi="Times New Roman" w:cs="Times New Roman"/>
          <w:sz w:val="28"/>
          <w:szCs w:val="28"/>
          <w:lang w:eastAsia="ru-RU"/>
        </w:rPr>
        <w:t>узоры, которыми можно украсить различные предметы.</w:t>
      </w:r>
    </w:p>
    <w:p w:rsidR="006E206A" w:rsidRPr="006E206A" w:rsidRDefault="00AD04DD" w:rsidP="006E20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аппликацией</w:t>
      </w:r>
      <w:r w:rsidR="006E206A" w:rsidRPr="006E2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стимулирует положительную мотивацию, вызыва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радостное настроение. Многие виды аппликации, </w:t>
      </w:r>
      <w:r w:rsidR="006E206A" w:rsidRPr="006E2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способствуют повышению уровня развития</w:t>
      </w:r>
      <w:r w:rsidR="00EF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зрительно-моторной координации, к</w:t>
      </w:r>
      <w:r w:rsidR="006E206A" w:rsidRPr="006E2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оординации мелкой моторики пальцев рук</w:t>
      </w:r>
      <w:r w:rsidR="00EF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Все виды </w:t>
      </w:r>
      <w:r w:rsidR="006E206A" w:rsidRPr="006E2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техники требуют точности быстроты движений. Использование нетрадиционных техник дает возможность применять коллективную  форму творчества. Она сближает детей, развивает навыки культуры общения, рождает особую эмоциональную атмосферу.</w:t>
      </w:r>
    </w:p>
    <w:p w:rsidR="006E206A" w:rsidRPr="006E206A" w:rsidRDefault="006E206A" w:rsidP="006E206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206A"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Исходя из перспективности использования данного средства для творческог</w:t>
      </w:r>
      <w:r w:rsidR="00EF2BF5">
        <w:rPr>
          <w:rFonts w:ascii="Times New Roman" w:eastAsia="Times New Roman" w:hAnsi="Times New Roman" w:cs="Times New Roman"/>
          <w:color w:val="000000"/>
          <w:sz w:val="28"/>
          <w:szCs w:val="28"/>
        </w:rPr>
        <w:t>о развития ребенка в данной</w:t>
      </w:r>
      <w:r w:rsidRPr="006E20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деятельности, поставила перед собой цель и задачи.</w:t>
      </w:r>
    </w:p>
    <w:p w:rsidR="00EF2BF5" w:rsidRDefault="006E206A" w:rsidP="006E206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20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Цель: </w:t>
      </w:r>
      <w:r w:rsidR="00D84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создание педагогических условий для развития творческих способностей детей дошкольного возраста, через использование педагогических технологий аппликации. </w:t>
      </w:r>
    </w:p>
    <w:p w:rsidR="006E206A" w:rsidRPr="006E206A" w:rsidRDefault="006E206A" w:rsidP="006E206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20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Задачи: </w:t>
      </w:r>
    </w:p>
    <w:p w:rsidR="006E206A" w:rsidRPr="00EF2BF5" w:rsidRDefault="006E206A" w:rsidP="00EF2BF5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206A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систему работы с детьми, построенную на использовании</w:t>
      </w:r>
      <w:r w:rsidR="00EF2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нетрадиционных техник аппликации</w:t>
      </w:r>
      <w:r w:rsidRPr="006E206A">
        <w:rPr>
          <w:rFonts w:ascii="Times New Roman" w:eastAsia="Times New Roman" w:hAnsi="Times New Roman" w:cs="Times New Roman"/>
          <w:color w:val="000000"/>
          <w:sz w:val="28"/>
          <w:szCs w:val="28"/>
        </w:rPr>
        <w:t>, позволяющую развивать детское изобразительное творчество.</w:t>
      </w:r>
    </w:p>
    <w:p w:rsidR="006E206A" w:rsidRPr="006E206A" w:rsidRDefault="006E206A" w:rsidP="006E206A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20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Наладить взаимоотношение с родителями в области развития детского творчества, при условии включения </w:t>
      </w:r>
      <w:r w:rsidR="00EF2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аппликации </w:t>
      </w:r>
      <w:r w:rsidRPr="006E206A">
        <w:rPr>
          <w:rFonts w:ascii="Times New Roman" w:eastAsia="Times New Roman" w:hAnsi="Times New Roman" w:cs="Times New Roman"/>
          <w:color w:val="000000"/>
          <w:sz w:val="28"/>
          <w:szCs w:val="28"/>
        </w:rPr>
        <w:t>в совместную деятельность детей и взрослых</w:t>
      </w:r>
    </w:p>
    <w:p w:rsidR="006E206A" w:rsidRPr="006E206A" w:rsidRDefault="006E206A" w:rsidP="006E206A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206A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такую предметно-развивающую среду, которая  способствует формированию интереса у детей</w:t>
      </w:r>
      <w:r w:rsidR="00EF2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аппликации</w:t>
      </w:r>
      <w:r w:rsidRPr="006E20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E206A" w:rsidRPr="006E206A" w:rsidRDefault="006E206A" w:rsidP="006E206A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206A">
        <w:rPr>
          <w:rFonts w:ascii="Times New Roman" w:eastAsia="Times New Roman" w:hAnsi="Times New Roman" w:cs="Times New Roman"/>
          <w:color w:val="000000"/>
          <w:sz w:val="28"/>
          <w:szCs w:val="28"/>
        </w:rPr>
        <w:t>Внедрить опыт своей работы в педагогическую деятельность, поделиться своими идеями.</w:t>
      </w:r>
    </w:p>
    <w:p w:rsidR="00CD2D4A" w:rsidRDefault="00EF2BF5" w:rsidP="006E206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Аппликация</w:t>
      </w:r>
      <w:r w:rsidR="006E206A" w:rsidRPr="006E20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увлекательная, завораживающая деятельность, которая удивляет и восхищает детей. Важную роль в развитии ребёнка играет развивающая среда. Поэтому при организации предметно - развивающей среды учитывала, чтобы содержание носило развивающий характер, и было направлен на развитие творчества каждого ребёнка в соответствии с его индивидуальными возможностями, доступной и соответствующей возрастным особенностям детей, </w:t>
      </w:r>
      <w:r w:rsidR="006E206A" w:rsidRPr="006E2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организовала в группе </w:t>
      </w:r>
      <w:r w:rsidR="006E206A" w:rsidRPr="006E2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художественную мастерскую. Наши встречи в творческой мастерской организованы в</w:t>
      </w:r>
      <w:r w:rsidR="00CD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время совместной деятельности.</w:t>
      </w:r>
    </w:p>
    <w:p w:rsidR="006E206A" w:rsidRPr="006E206A" w:rsidRDefault="006E206A" w:rsidP="006E206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2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мастерской есть все необходимое для  совместного и самостоятельного творчества:</w:t>
      </w:r>
    </w:p>
    <w:p w:rsidR="006E206A" w:rsidRPr="006E206A" w:rsidRDefault="006E206A" w:rsidP="006E206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Бумага разного цвета, фактуры и формата,</w:t>
      </w:r>
      <w:r w:rsidR="00CD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ткань разного цвета и формата , различные сыпучие крупы; инструменты для аппликации</w:t>
      </w:r>
      <w:r w:rsidRPr="006E2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(кисти</w:t>
      </w:r>
      <w:r w:rsidR="00CD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ножницы, клей</w:t>
      </w:r>
      <w:r w:rsidRPr="006E2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кусочки картона, различные  по толщине нитки и веревочки, трубочки, разноцветный скотч, вата и ватные палочки, салфетки разной фактуры.</w:t>
      </w:r>
    </w:p>
    <w:p w:rsidR="00CD2D4A" w:rsidRDefault="00CD2D4A" w:rsidP="006E206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уголке </w:t>
      </w:r>
      <w:r w:rsidR="006E206A" w:rsidRPr="006E2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папки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изображениями разных аппликаций</w:t>
      </w:r>
      <w:r w:rsidR="006E206A" w:rsidRPr="006E2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схемы аппликации.</w:t>
      </w:r>
    </w:p>
    <w:p w:rsidR="00BB7149" w:rsidRPr="00CB525C" w:rsidRDefault="006E206A" w:rsidP="006E206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5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</w:t>
      </w:r>
      <w:r w:rsidR="00B76D46" w:rsidRPr="00CB525C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отдельная пап</w:t>
      </w:r>
      <w:r w:rsidR="00CD2D4A" w:rsidRPr="00CB52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 с образцами аппликации</w:t>
      </w:r>
      <w:r w:rsidR="00BB7149" w:rsidRPr="00CB52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206A" w:rsidRPr="00BB7149" w:rsidRDefault="006E206A" w:rsidP="006E206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CB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совместной </w:t>
      </w:r>
      <w:r w:rsidR="007C6FC0" w:rsidRPr="00CB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по аппликации </w:t>
      </w:r>
      <w:r w:rsidRPr="00CB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рекомендуется использовать и музыкальные произведения, поэтому в уголке есть магнитофон</w:t>
      </w:r>
      <w:r w:rsidRPr="00BB7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магнитофонные записи с музыкой</w:t>
      </w:r>
      <w:r w:rsidRPr="00BB714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</w:p>
    <w:p w:rsidR="006E206A" w:rsidRPr="005A6599" w:rsidRDefault="006E206A" w:rsidP="006E206A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E20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Развивающая среда построена с учетом принципа интеграции. В творческую мастерскую входит не только традиционный уголок </w:t>
      </w:r>
      <w:r w:rsidR="007C6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аппликационной </w:t>
      </w:r>
      <w:r w:rsidRPr="006E20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деятельности, который есть в каждой группе, здесь располагается так же музыкальный  и театрализованный уголок. Этот комплекс носит название – центр искусств, составляющей частью которого является художественная мастерская.  Полихудожественный подход, в том числе и к организации предметного пространства, дает возможность полнее раскрыть творческие </w:t>
      </w:r>
      <w:r w:rsidRPr="005A6599">
        <w:rPr>
          <w:rFonts w:ascii="Times New Roman" w:eastAsia="Times New Roman" w:hAnsi="Times New Roman" w:cs="Times New Roman"/>
          <w:sz w:val="28"/>
          <w:szCs w:val="28"/>
        </w:rPr>
        <w:t>способности детей.</w:t>
      </w:r>
      <w:r w:rsidRPr="005A659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5A6599" w:rsidRPr="00465469" w:rsidRDefault="006E206A" w:rsidP="005A659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воспользовалась опытом работы своих коллег в </w:t>
      </w:r>
      <w:r w:rsidR="00BB7149" w:rsidRPr="004654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обучения детей аппликации</w:t>
      </w:r>
      <w:r w:rsidRPr="00465469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Ведь это никем не запрещается и не возбраняется. А позже переработала его, внесла свои коррективы</w:t>
      </w:r>
      <w:r w:rsidR="005A6599" w:rsidRPr="00465469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Исходя из возможностей нашего дошкольного учреждения и особенностей развития наших детей, сделала свою систему перспективного планирования кружковой работы по аппликации</w:t>
      </w:r>
      <w:r w:rsidR="003816D6" w:rsidRPr="0046546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Свою работу начинаю со старшей</w:t>
      </w:r>
      <w:r w:rsidR="005A6599" w:rsidRPr="00465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группы по принципу « от простого к сложному». Основные техники аппликации:(Приложение №</w:t>
      </w:r>
      <w:r w:rsidR="00512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599" w:rsidRPr="00465469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</w:p>
    <w:p w:rsidR="003816D6" w:rsidRPr="00465469" w:rsidRDefault="003816D6" w:rsidP="005A659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6D6" w:rsidRPr="00465469" w:rsidRDefault="003816D6" w:rsidP="003816D6">
      <w:pPr>
        <w:pStyle w:val="a7"/>
        <w:numPr>
          <w:ilvl w:val="0"/>
          <w:numId w:val="12"/>
        </w:numPr>
        <w:shd w:val="clear" w:color="auto" w:fill="FFFFFF"/>
        <w:rPr>
          <w:sz w:val="27"/>
          <w:szCs w:val="27"/>
        </w:rPr>
      </w:pPr>
      <w:r w:rsidRPr="00465469">
        <w:rPr>
          <w:bCs/>
          <w:sz w:val="27"/>
          <w:szCs w:val="27"/>
        </w:rPr>
        <w:t>Обрывная аппликация. </w:t>
      </w:r>
      <w:r w:rsidRPr="00465469">
        <w:rPr>
          <w:sz w:val="27"/>
          <w:szCs w:val="27"/>
        </w:rPr>
        <w:br/>
      </w:r>
      <w:r w:rsidRPr="00465469">
        <w:rPr>
          <w:sz w:val="27"/>
          <w:szCs w:val="27"/>
        </w:rPr>
        <w:br/>
      </w:r>
      <w:r w:rsidRPr="00465469">
        <w:rPr>
          <w:sz w:val="27"/>
          <w:szCs w:val="27"/>
        </w:rPr>
        <w:br/>
      </w:r>
      <w:r w:rsidRPr="00465469">
        <w:rPr>
          <w:bCs/>
          <w:sz w:val="27"/>
          <w:szCs w:val="27"/>
        </w:rPr>
        <w:t>2. Накладная аппликация. </w:t>
      </w:r>
      <w:r w:rsidRPr="00465469">
        <w:rPr>
          <w:sz w:val="27"/>
          <w:szCs w:val="27"/>
        </w:rPr>
        <w:br/>
      </w:r>
      <w:r w:rsidRPr="00465469">
        <w:rPr>
          <w:sz w:val="27"/>
          <w:szCs w:val="27"/>
        </w:rPr>
        <w:br/>
      </w:r>
      <w:r w:rsidRPr="00465469">
        <w:rPr>
          <w:sz w:val="27"/>
          <w:szCs w:val="27"/>
        </w:rPr>
        <w:br/>
      </w:r>
      <w:r w:rsidRPr="00465469">
        <w:rPr>
          <w:bCs/>
          <w:sz w:val="27"/>
          <w:szCs w:val="27"/>
        </w:rPr>
        <w:t>3. Модульная аппликация (мозаика). </w:t>
      </w:r>
      <w:r w:rsidRPr="00465469">
        <w:rPr>
          <w:sz w:val="27"/>
          <w:szCs w:val="27"/>
        </w:rPr>
        <w:br/>
      </w:r>
      <w:r w:rsidRPr="00465469">
        <w:rPr>
          <w:sz w:val="27"/>
          <w:szCs w:val="27"/>
        </w:rPr>
        <w:br/>
      </w:r>
      <w:r w:rsidRPr="00465469">
        <w:rPr>
          <w:bCs/>
          <w:sz w:val="27"/>
          <w:szCs w:val="27"/>
        </w:rPr>
        <w:lastRenderedPageBreak/>
        <w:br/>
        <w:t>4. Симметричная аппликация. </w:t>
      </w:r>
      <w:r w:rsidRPr="00465469">
        <w:rPr>
          <w:sz w:val="27"/>
          <w:szCs w:val="27"/>
        </w:rPr>
        <w:br/>
      </w:r>
      <w:r w:rsidRPr="00465469">
        <w:rPr>
          <w:sz w:val="27"/>
          <w:szCs w:val="27"/>
        </w:rPr>
        <w:br/>
      </w:r>
      <w:r w:rsidRPr="00465469">
        <w:rPr>
          <w:sz w:val="27"/>
          <w:szCs w:val="27"/>
        </w:rPr>
        <w:br/>
      </w:r>
      <w:r w:rsidRPr="00465469">
        <w:rPr>
          <w:bCs/>
          <w:sz w:val="27"/>
          <w:szCs w:val="27"/>
        </w:rPr>
        <w:t>5. Ленточная аппликация. </w:t>
      </w:r>
      <w:r w:rsidRPr="00465469">
        <w:rPr>
          <w:sz w:val="27"/>
          <w:szCs w:val="27"/>
        </w:rPr>
        <w:br/>
      </w:r>
      <w:r w:rsidRPr="00465469">
        <w:rPr>
          <w:sz w:val="27"/>
          <w:szCs w:val="27"/>
        </w:rPr>
        <w:br/>
      </w:r>
      <w:r w:rsidRPr="00465469">
        <w:rPr>
          <w:sz w:val="27"/>
          <w:szCs w:val="27"/>
        </w:rPr>
        <w:br/>
      </w:r>
      <w:r w:rsidRPr="00465469">
        <w:rPr>
          <w:bCs/>
          <w:sz w:val="27"/>
          <w:szCs w:val="27"/>
        </w:rPr>
        <w:t>6. Силуэтная аппликация. </w:t>
      </w:r>
      <w:r w:rsidRPr="00465469">
        <w:rPr>
          <w:sz w:val="27"/>
          <w:szCs w:val="27"/>
        </w:rPr>
        <w:t>. </w:t>
      </w:r>
      <w:r w:rsidRPr="00465469">
        <w:rPr>
          <w:sz w:val="27"/>
          <w:szCs w:val="27"/>
        </w:rPr>
        <w:br/>
      </w:r>
      <w:r w:rsidRPr="00465469">
        <w:rPr>
          <w:sz w:val="27"/>
          <w:szCs w:val="27"/>
        </w:rPr>
        <w:br/>
      </w:r>
      <w:r w:rsidRPr="00465469">
        <w:rPr>
          <w:bCs/>
          <w:sz w:val="27"/>
          <w:szCs w:val="27"/>
        </w:rPr>
        <w:t>7. Квиллинг </w:t>
      </w:r>
      <w:r w:rsidRPr="00465469">
        <w:rPr>
          <w:sz w:val="27"/>
          <w:szCs w:val="27"/>
        </w:rPr>
        <w:br/>
      </w:r>
      <w:r w:rsidRPr="00465469">
        <w:rPr>
          <w:sz w:val="27"/>
          <w:szCs w:val="27"/>
        </w:rPr>
        <w:br/>
      </w:r>
      <w:r w:rsidRPr="00465469">
        <w:rPr>
          <w:bCs/>
          <w:sz w:val="27"/>
          <w:szCs w:val="27"/>
        </w:rPr>
        <w:t>8. Торцевание </w:t>
      </w:r>
      <w:r w:rsidRPr="00465469">
        <w:rPr>
          <w:sz w:val="27"/>
          <w:szCs w:val="27"/>
        </w:rPr>
        <w:br/>
      </w:r>
      <w:r w:rsidRPr="00465469">
        <w:rPr>
          <w:sz w:val="27"/>
          <w:szCs w:val="27"/>
        </w:rPr>
        <w:br/>
      </w:r>
      <w:r w:rsidRPr="00465469">
        <w:rPr>
          <w:bCs/>
          <w:sz w:val="27"/>
          <w:szCs w:val="27"/>
        </w:rPr>
        <w:t>9. Коллаж </w:t>
      </w:r>
      <w:r w:rsidRPr="00465469">
        <w:rPr>
          <w:sz w:val="27"/>
          <w:szCs w:val="27"/>
        </w:rPr>
        <w:br/>
      </w:r>
      <w:r w:rsidRPr="00465469">
        <w:rPr>
          <w:sz w:val="27"/>
          <w:szCs w:val="27"/>
        </w:rPr>
        <w:br/>
      </w:r>
      <w:r w:rsidRPr="00465469">
        <w:rPr>
          <w:bCs/>
          <w:sz w:val="27"/>
          <w:szCs w:val="27"/>
        </w:rPr>
        <w:t>10. Оригами. </w:t>
      </w:r>
      <w:r w:rsidRPr="00465469">
        <w:rPr>
          <w:sz w:val="27"/>
          <w:szCs w:val="27"/>
        </w:rPr>
        <w:br/>
      </w:r>
      <w:r w:rsidRPr="00465469">
        <w:rPr>
          <w:sz w:val="27"/>
          <w:szCs w:val="27"/>
        </w:rPr>
        <w:br/>
      </w:r>
      <w:r w:rsidRPr="00465469">
        <w:rPr>
          <w:bCs/>
          <w:sz w:val="27"/>
          <w:szCs w:val="27"/>
        </w:rPr>
        <w:t>11. Аппликация из салфеток </w:t>
      </w:r>
    </w:p>
    <w:p w:rsidR="003816D6" w:rsidRPr="00465469" w:rsidRDefault="003816D6" w:rsidP="003816D6">
      <w:pPr>
        <w:pStyle w:val="a7"/>
        <w:shd w:val="clear" w:color="auto" w:fill="FFFFFF"/>
        <w:rPr>
          <w:sz w:val="27"/>
          <w:szCs w:val="27"/>
        </w:rPr>
      </w:pPr>
      <w:r w:rsidRPr="00465469">
        <w:rPr>
          <w:bCs/>
          <w:sz w:val="27"/>
          <w:szCs w:val="27"/>
        </w:rPr>
        <w:t xml:space="preserve">               12 Гофрированная бумага </w:t>
      </w:r>
      <w:r w:rsidRPr="00465469">
        <w:rPr>
          <w:sz w:val="27"/>
          <w:szCs w:val="27"/>
        </w:rPr>
        <w:br/>
      </w:r>
    </w:p>
    <w:p w:rsidR="003816D6" w:rsidRPr="00465469" w:rsidRDefault="003816D6" w:rsidP="003816D6">
      <w:pPr>
        <w:pStyle w:val="a7"/>
        <w:shd w:val="clear" w:color="auto" w:fill="FFFFFF"/>
        <w:rPr>
          <w:sz w:val="27"/>
          <w:szCs w:val="27"/>
        </w:rPr>
      </w:pPr>
      <w:r w:rsidRPr="00465469">
        <w:rPr>
          <w:bCs/>
          <w:sz w:val="27"/>
          <w:szCs w:val="27"/>
        </w:rPr>
        <w:t xml:space="preserve">              13. Аппликация из ткани. </w:t>
      </w:r>
      <w:r w:rsidRPr="00465469">
        <w:rPr>
          <w:sz w:val="27"/>
          <w:szCs w:val="27"/>
        </w:rPr>
        <w:br/>
      </w:r>
      <w:r w:rsidRPr="00465469">
        <w:rPr>
          <w:sz w:val="27"/>
          <w:szCs w:val="27"/>
        </w:rPr>
        <w:br/>
      </w:r>
      <w:r w:rsidRPr="00465469">
        <w:rPr>
          <w:bCs/>
          <w:sz w:val="27"/>
          <w:szCs w:val="27"/>
        </w:rPr>
        <w:t xml:space="preserve">              14. Аппликация из крупы </w:t>
      </w:r>
      <w:r w:rsidRPr="00465469">
        <w:rPr>
          <w:sz w:val="27"/>
          <w:szCs w:val="27"/>
        </w:rPr>
        <w:br/>
      </w:r>
      <w:r w:rsidRPr="00465469">
        <w:rPr>
          <w:sz w:val="27"/>
          <w:szCs w:val="27"/>
        </w:rPr>
        <w:br/>
      </w:r>
      <w:r w:rsidRPr="00465469">
        <w:rPr>
          <w:bCs/>
          <w:sz w:val="27"/>
          <w:szCs w:val="27"/>
        </w:rPr>
        <w:t xml:space="preserve">              15. Аппликация из соломы. </w:t>
      </w:r>
      <w:r w:rsidRPr="00465469">
        <w:rPr>
          <w:sz w:val="27"/>
          <w:szCs w:val="27"/>
        </w:rPr>
        <w:br/>
      </w:r>
      <w:r w:rsidRPr="00465469">
        <w:rPr>
          <w:bCs/>
          <w:sz w:val="27"/>
          <w:szCs w:val="27"/>
        </w:rPr>
        <w:br/>
        <w:t xml:space="preserve">              16. Аппликация из засушенных растений. </w:t>
      </w:r>
      <w:r w:rsidRPr="00465469">
        <w:rPr>
          <w:sz w:val="27"/>
          <w:szCs w:val="27"/>
        </w:rPr>
        <w:br/>
      </w:r>
    </w:p>
    <w:p w:rsidR="005A6599" w:rsidRPr="00465469" w:rsidRDefault="005A6599" w:rsidP="005A6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дает возможность сделать творческую деятельность более интересной, научить детей впоследствии выбирать ту технику, которая позволит передать </w:t>
      </w:r>
      <w:r w:rsidR="003816D6" w:rsidRPr="004654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настроение поделки</w:t>
      </w:r>
      <w:r w:rsidRPr="004654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6599" w:rsidRPr="00465469" w:rsidRDefault="005A6599" w:rsidP="005A6599">
      <w:pPr>
        <w:rPr>
          <w:rFonts w:ascii="Times New Roman" w:eastAsia="Times New Roman" w:hAnsi="Times New Roman" w:cs="Times New Roman"/>
          <w:sz w:val="28"/>
          <w:szCs w:val="28"/>
        </w:rPr>
      </w:pPr>
      <w:r w:rsidRPr="00465469">
        <w:rPr>
          <w:rFonts w:ascii="Times New Roman" w:eastAsia="Times New Roman" w:hAnsi="Times New Roman" w:cs="Times New Roman"/>
          <w:sz w:val="28"/>
          <w:szCs w:val="28"/>
        </w:rPr>
        <w:t>Проведению каждой встречи  предшествует  большая работа, выделяются определенные этапы:</w:t>
      </w:r>
    </w:p>
    <w:p w:rsidR="005A6599" w:rsidRPr="00465469" w:rsidRDefault="005A6599" w:rsidP="005A6599">
      <w:pPr>
        <w:rPr>
          <w:rFonts w:ascii="Times New Roman" w:eastAsia="Times New Roman" w:hAnsi="Times New Roman" w:cs="Times New Roman"/>
          <w:sz w:val="28"/>
          <w:szCs w:val="28"/>
        </w:rPr>
      </w:pPr>
      <w:r w:rsidRPr="00465469">
        <w:rPr>
          <w:rFonts w:ascii="Times New Roman" w:eastAsia="Times New Roman" w:hAnsi="Times New Roman" w:cs="Times New Roman"/>
          <w:sz w:val="28"/>
          <w:szCs w:val="28"/>
        </w:rPr>
        <w:t xml:space="preserve">1. Подбор тем, запланированных в соответствии </w:t>
      </w:r>
      <w:r w:rsidR="003816D6" w:rsidRPr="00465469">
        <w:rPr>
          <w:rFonts w:ascii="Times New Roman" w:eastAsia="Times New Roman" w:hAnsi="Times New Roman" w:cs="Times New Roman"/>
          <w:sz w:val="28"/>
          <w:szCs w:val="28"/>
        </w:rPr>
        <w:t>с временем года (“Осень”, “Зима</w:t>
      </w:r>
      <w:r w:rsidRPr="00465469">
        <w:rPr>
          <w:rFonts w:ascii="Times New Roman" w:eastAsia="Times New Roman" w:hAnsi="Times New Roman" w:cs="Times New Roman"/>
          <w:sz w:val="28"/>
          <w:szCs w:val="28"/>
        </w:rPr>
        <w:t xml:space="preserve">”, “Весна”, “Скоро лето” и т.д.), а так же с сопутствующими праздниками (“Ёлочка”, “Открытка для мамы”, “Весёлые клоуны” и т.д.) </w:t>
      </w:r>
    </w:p>
    <w:p w:rsidR="005A6599" w:rsidRPr="00465469" w:rsidRDefault="005A6599" w:rsidP="005A6599">
      <w:pPr>
        <w:rPr>
          <w:rFonts w:ascii="Times New Roman" w:eastAsia="Times New Roman" w:hAnsi="Times New Roman" w:cs="Times New Roman"/>
          <w:sz w:val="28"/>
          <w:szCs w:val="28"/>
        </w:rPr>
      </w:pPr>
      <w:r w:rsidRPr="00465469">
        <w:rPr>
          <w:rFonts w:ascii="Times New Roman" w:eastAsia="Times New Roman" w:hAnsi="Times New Roman" w:cs="Times New Roman"/>
          <w:sz w:val="28"/>
          <w:szCs w:val="28"/>
        </w:rPr>
        <w:t>2. Подготовительная работа:</w:t>
      </w:r>
    </w:p>
    <w:p w:rsidR="005A6599" w:rsidRPr="00465469" w:rsidRDefault="005A6599" w:rsidP="005A6599">
      <w:pPr>
        <w:rPr>
          <w:rFonts w:ascii="Times New Roman" w:eastAsia="Times New Roman" w:hAnsi="Times New Roman" w:cs="Times New Roman"/>
          <w:sz w:val="28"/>
          <w:szCs w:val="28"/>
        </w:rPr>
      </w:pPr>
      <w:r w:rsidRPr="00465469">
        <w:rPr>
          <w:rFonts w:ascii="Times New Roman" w:eastAsia="Times New Roman" w:hAnsi="Times New Roman" w:cs="Times New Roman"/>
          <w:sz w:val="28"/>
          <w:szCs w:val="28"/>
        </w:rPr>
        <w:t xml:space="preserve">* Проведение необходимых бесед, рассматривание картин, иллюстраций или фотографий по теме, чтение или заучивание необходимого художественного </w:t>
      </w:r>
      <w:r w:rsidRPr="00465469">
        <w:rPr>
          <w:rFonts w:ascii="Times New Roman" w:eastAsia="Times New Roman" w:hAnsi="Times New Roman" w:cs="Times New Roman"/>
          <w:sz w:val="28"/>
          <w:szCs w:val="28"/>
        </w:rPr>
        <w:lastRenderedPageBreak/>
        <w:t>материала, наблюдение за живыми объектами, проведение дидактических или подвижных игр и т.д.</w:t>
      </w:r>
    </w:p>
    <w:p w:rsidR="005A6599" w:rsidRPr="00465469" w:rsidRDefault="005A6599" w:rsidP="005A6599">
      <w:pPr>
        <w:rPr>
          <w:rFonts w:ascii="Times New Roman" w:eastAsia="Times New Roman" w:hAnsi="Times New Roman" w:cs="Times New Roman"/>
          <w:sz w:val="28"/>
          <w:szCs w:val="28"/>
        </w:rPr>
      </w:pPr>
      <w:r w:rsidRPr="00465469">
        <w:rPr>
          <w:rFonts w:ascii="Times New Roman" w:eastAsia="Times New Roman" w:hAnsi="Times New Roman" w:cs="Times New Roman"/>
          <w:sz w:val="28"/>
          <w:szCs w:val="28"/>
        </w:rPr>
        <w:t>*Подбор стандартного наглядного и раздаточного материала, а так же нетрадиционного бросового и природного материала, который очень привлекает детей. Чем многообразней и необычней подбор материалов, тем трудней и одновременно интересней работать с ними. У детей появляется возможность художественно использовать дополнительные средства. Возникают новые идеи, связанные с комбинациями разных материалов, дети начинает экспериментировать и творить.</w:t>
      </w:r>
    </w:p>
    <w:p w:rsidR="005A6599" w:rsidRPr="00465469" w:rsidRDefault="005A6599" w:rsidP="005A65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469">
        <w:rPr>
          <w:rFonts w:ascii="Times New Roman" w:eastAsia="Times New Roman" w:hAnsi="Times New Roman" w:cs="Times New Roman"/>
          <w:sz w:val="28"/>
          <w:szCs w:val="28"/>
        </w:rPr>
        <w:t>3. Использование разных игровых форм (в виде путешествия, шоу- игры, лабиринтов, игры со сказочным героем, перевоплощений детей в героев или во взрослых, поиски кладов, игры в волшебников и т.п.) способствует развитию  эмоциональности, дети заворожено следят за всеми процессами и с интересом, а иногда с нетерпением выполняют практические задания руководителя. Попадая в проблемную ситуацию по задуманному сценарию, иногда дети предлагают неожиданные способы её выполнения, которые по возможности использую в практической части. Так же использую нестандартное располо</w:t>
      </w:r>
      <w:r w:rsidR="003816D6" w:rsidRPr="00465469">
        <w:rPr>
          <w:rFonts w:ascii="Times New Roman" w:eastAsia="Times New Roman" w:hAnsi="Times New Roman" w:cs="Times New Roman"/>
          <w:sz w:val="28"/>
          <w:szCs w:val="28"/>
        </w:rPr>
        <w:t>жение детей в процессе аппликации</w:t>
      </w:r>
      <w:r w:rsidRPr="00465469">
        <w:rPr>
          <w:rFonts w:ascii="Times New Roman" w:eastAsia="Times New Roman" w:hAnsi="Times New Roman" w:cs="Times New Roman"/>
          <w:sz w:val="28"/>
          <w:szCs w:val="28"/>
        </w:rPr>
        <w:t>. (Стоя или сидя на полу, лёжа на ковре и т.д.)</w:t>
      </w:r>
    </w:p>
    <w:p w:rsidR="005A6599" w:rsidRPr="00465469" w:rsidRDefault="005A6599" w:rsidP="005A6599">
      <w:pPr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465469">
        <w:rPr>
          <w:rFonts w:ascii="Times New Roman" w:eastAsia="Times New Roman" w:hAnsi="Times New Roman" w:cs="Times New Roman"/>
          <w:sz w:val="28"/>
          <w:szCs w:val="28"/>
        </w:rPr>
        <w:t>4.Использовани</w:t>
      </w:r>
      <w:r w:rsidR="003816D6" w:rsidRPr="00465469">
        <w:rPr>
          <w:rFonts w:ascii="Times New Roman" w:eastAsia="Times New Roman" w:hAnsi="Times New Roman" w:cs="Times New Roman"/>
          <w:sz w:val="28"/>
          <w:szCs w:val="28"/>
        </w:rPr>
        <w:t>е нестандартных техник аппликации</w:t>
      </w:r>
      <w:r w:rsidRPr="00465469">
        <w:rPr>
          <w:rFonts w:ascii="Times New Roman" w:eastAsia="Times New Roman" w:hAnsi="Times New Roman" w:cs="Times New Roman"/>
          <w:sz w:val="28"/>
          <w:szCs w:val="28"/>
        </w:rPr>
        <w:t xml:space="preserve">. Многие техники интересны и сложны, поэтому подготавливаю необходимый материал к работе с учётом возможностей каждого ребёнка, учитываю их сложность и провожу по подгруппам или со всем коллективом детей, но обязательно с индивидуальным подходом к каждому ребёнку. </w:t>
      </w:r>
      <w:r w:rsidR="003816D6" w:rsidRPr="00465469">
        <w:rPr>
          <w:rFonts w:ascii="Times New Roman" w:eastAsia="Times New Roman" w:hAnsi="Times New Roman" w:cs="Times New Roman"/>
          <w:sz w:val="28"/>
          <w:szCs w:val="28"/>
        </w:rPr>
        <w:t xml:space="preserve">В начале года техники аппликации </w:t>
      </w:r>
      <w:r w:rsidRPr="00465469">
        <w:rPr>
          <w:rFonts w:ascii="Times New Roman" w:eastAsia="Times New Roman" w:hAnsi="Times New Roman" w:cs="Times New Roman"/>
          <w:sz w:val="28"/>
          <w:szCs w:val="28"/>
        </w:rPr>
        <w:t xml:space="preserve"> давала почти изолированные друг от друга, а в дальнейшем заметила, что некоторые дети предлагают свои </w:t>
      </w:r>
      <w:r w:rsidR="003816D6" w:rsidRPr="00465469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дополнительные способы аппликации </w:t>
      </w:r>
      <w:r w:rsidRPr="00465469">
        <w:rPr>
          <w:rFonts w:ascii="Times New Roman" w:eastAsia="Times New Roman" w:hAnsi="Times New Roman" w:cs="Times New Roman"/>
          <w:sz w:val="28"/>
          <w:szCs w:val="28"/>
        </w:rPr>
        <w:t xml:space="preserve"> к уже усложнённому сочетанию техник, запланированных мною.</w:t>
      </w:r>
    </w:p>
    <w:p w:rsidR="005A6599" w:rsidRPr="00465469" w:rsidRDefault="005A6599" w:rsidP="005A6599">
      <w:pPr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465469">
        <w:rPr>
          <w:rFonts w:ascii="Times New Roman" w:eastAsia="Times New Roman" w:hAnsi="Times New Roman" w:cs="Times New Roman"/>
          <w:sz w:val="28"/>
          <w:szCs w:val="28"/>
        </w:rPr>
        <w:t>Перспективный план работы кружка (Приложение №</w:t>
      </w:r>
      <w:r w:rsidR="00FF37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5469">
        <w:rPr>
          <w:rFonts w:ascii="Times New Roman" w:eastAsia="Times New Roman" w:hAnsi="Times New Roman" w:cs="Times New Roman"/>
          <w:sz w:val="28"/>
          <w:szCs w:val="28"/>
        </w:rPr>
        <w:t>5)</w:t>
      </w:r>
    </w:p>
    <w:p w:rsidR="005A6599" w:rsidRPr="00465469" w:rsidRDefault="005A6599" w:rsidP="005A659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469">
        <w:rPr>
          <w:rFonts w:ascii="Times New Roman" w:eastAsia="Times New Roman" w:hAnsi="Times New Roman" w:cs="Times New Roman"/>
          <w:sz w:val="28"/>
          <w:szCs w:val="28"/>
        </w:rPr>
        <w:t>Кружковая деятельность длится 15-20 минут.  Организую ее во вторую половину дня.</w:t>
      </w:r>
      <w:r w:rsidR="003816D6" w:rsidRPr="004654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5469">
        <w:rPr>
          <w:rFonts w:ascii="Times New Roman" w:eastAsia="Times New Roman" w:hAnsi="Times New Roman" w:cs="Times New Roman"/>
          <w:sz w:val="28"/>
          <w:szCs w:val="28"/>
        </w:rPr>
        <w:t>Структура так же необычна.</w:t>
      </w:r>
    </w:p>
    <w:p w:rsidR="005A6599" w:rsidRPr="00465469" w:rsidRDefault="005A6599" w:rsidP="005A659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1.Введение в игровую ситуацию. </w:t>
      </w:r>
    </w:p>
    <w:p w:rsidR="005A6599" w:rsidRPr="00465469" w:rsidRDefault="005A6599" w:rsidP="005A6599">
      <w:pPr>
        <w:spacing w:before="100" w:beforeAutospacing="1" w:after="100" w:afterAutospacing="1" w:line="240" w:lineRule="auto"/>
        <w:ind w:left="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469">
        <w:rPr>
          <w:rFonts w:ascii="Times New Roman" w:eastAsia="Times New Roman" w:hAnsi="Times New Roman" w:cs="Times New Roman"/>
          <w:sz w:val="28"/>
          <w:szCs w:val="28"/>
          <w:lang w:eastAsia="ru-RU"/>
        </w:rPr>
        <w:t>2.Выявление затруднения, проблемы.</w:t>
      </w:r>
    </w:p>
    <w:p w:rsidR="005A6599" w:rsidRPr="00465469" w:rsidRDefault="005A6599" w:rsidP="005A6599">
      <w:pPr>
        <w:spacing w:before="100" w:beforeAutospacing="1" w:after="100" w:afterAutospacing="1" w:line="240" w:lineRule="auto"/>
        <w:ind w:left="1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469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3.Постановка проблемы.</w:t>
      </w:r>
    </w:p>
    <w:p w:rsidR="005A6599" w:rsidRPr="00465469" w:rsidRDefault="005A6599" w:rsidP="005A6599">
      <w:pPr>
        <w:spacing w:before="100" w:beforeAutospacing="1" w:after="100" w:afterAutospacing="1" w:line="240" w:lineRule="auto"/>
        <w:ind w:left="1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4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4.Открытие нового способа действия.</w:t>
      </w:r>
    </w:p>
    <w:p w:rsidR="005A6599" w:rsidRPr="00465469" w:rsidRDefault="005A6599" w:rsidP="005A6599">
      <w:pPr>
        <w:spacing w:before="100" w:beforeAutospacing="1" w:after="100" w:afterAutospacing="1" w:line="240" w:lineRule="auto"/>
        <w:ind w:left="1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469">
        <w:rPr>
          <w:rFonts w:ascii="Times New Roman" w:eastAsia="Times New Roman" w:hAnsi="Times New Roman" w:cs="Times New Roman"/>
          <w:sz w:val="28"/>
          <w:szCs w:val="28"/>
          <w:lang w:eastAsia="ru-RU"/>
        </w:rPr>
        <w:t>5.Воспроизведение в действие нового способа.</w:t>
      </w:r>
    </w:p>
    <w:p w:rsidR="005A6599" w:rsidRPr="00465469" w:rsidRDefault="005A6599" w:rsidP="005A6599">
      <w:pPr>
        <w:spacing w:before="100" w:beforeAutospacing="1" w:after="100" w:afterAutospacing="1" w:line="240" w:lineRule="auto"/>
        <w:ind w:left="1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469">
        <w:rPr>
          <w:rFonts w:ascii="Times New Roman" w:eastAsia="Times New Roman" w:hAnsi="Times New Roman" w:cs="Times New Roman"/>
          <w:sz w:val="28"/>
          <w:szCs w:val="28"/>
          <w:lang w:eastAsia="ru-RU"/>
        </w:rPr>
        <w:t>6.Рефлексия.</w:t>
      </w:r>
    </w:p>
    <w:p w:rsidR="005A6599" w:rsidRPr="00465469" w:rsidRDefault="005A6599" w:rsidP="005A6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5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Приведу пример одного из кружковых действий. </w:t>
      </w:r>
      <w:r w:rsidRPr="00465469">
        <w:rPr>
          <w:rFonts w:ascii="Times New Roman" w:eastAsia="Times New Roman" w:hAnsi="Times New Roman" w:cs="Times New Roman"/>
          <w:sz w:val="28"/>
          <w:szCs w:val="28"/>
        </w:rPr>
        <w:t xml:space="preserve">В начале я стараюсь увлечь детей- ввести в игровую ситуацию- приглашаю поиграть с солнышком, читаю потешку «Солнышко – ведрышко». Мы вместе с детьми рассматриваем 1 сюжетную картину «Утята на лугу». Затем, на 2 картине ребята замечают, что утята не веселы. На лугу стало темно. Перед нами встает проблема – как же помочь утятам, снова развеселить </w:t>
      </w:r>
      <w:r w:rsidR="0075204C" w:rsidRPr="00465469">
        <w:rPr>
          <w:rFonts w:ascii="Times New Roman" w:eastAsia="Times New Roman" w:hAnsi="Times New Roman" w:cs="Times New Roman"/>
          <w:sz w:val="28"/>
          <w:szCs w:val="28"/>
        </w:rPr>
        <w:t>их? Ребята предлагают сделать</w:t>
      </w:r>
      <w:r w:rsidRPr="00465469">
        <w:rPr>
          <w:rFonts w:ascii="Times New Roman" w:eastAsia="Times New Roman" w:hAnsi="Times New Roman" w:cs="Times New Roman"/>
          <w:sz w:val="28"/>
          <w:szCs w:val="28"/>
        </w:rPr>
        <w:t xml:space="preserve"> солнышко, чтобы на лугу снова стало светло и тепло. Я рассказыв</w:t>
      </w:r>
      <w:r w:rsidR="0075204C" w:rsidRPr="00465469">
        <w:rPr>
          <w:rFonts w:ascii="Times New Roman" w:eastAsia="Times New Roman" w:hAnsi="Times New Roman" w:cs="Times New Roman"/>
          <w:sz w:val="28"/>
          <w:szCs w:val="28"/>
        </w:rPr>
        <w:t>аю детям, как при помощи кружочков  и ленточек</w:t>
      </w:r>
      <w:r w:rsidRPr="004654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204C" w:rsidRPr="004654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5469">
        <w:rPr>
          <w:rFonts w:ascii="Times New Roman" w:eastAsia="Times New Roman" w:hAnsi="Times New Roman" w:cs="Times New Roman"/>
          <w:sz w:val="28"/>
          <w:szCs w:val="28"/>
        </w:rPr>
        <w:t>изобразить солнышко. Дети выбирают технику, которая больше подходит. При затруднении показываю способ создания изображения индивидуально. Мы вместе рассматриваем получившиеся работы, выбираем самое разноцветное, самое веселое и румяное, прикрепляем его  к картине с утятами. Дети с удовольствием играют в игру «Солнышко и дождик».</w:t>
      </w:r>
    </w:p>
    <w:p w:rsidR="005A6599" w:rsidRPr="00465469" w:rsidRDefault="005A6599" w:rsidP="005A6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469">
        <w:rPr>
          <w:rFonts w:ascii="Times New Roman" w:eastAsia="Times New Roman" w:hAnsi="Times New Roman" w:cs="Times New Roman"/>
          <w:sz w:val="28"/>
          <w:szCs w:val="28"/>
        </w:rPr>
        <w:t>Результаты работы - настоящие произведения искусства. Они украшают стены нашей группы и помещение всего детского сада. Устраиваю персональные выставки, где выставляются работы только одного ребенка. Это дает возможность почувствовать значимость своей работы, развить желание творить дальше</w:t>
      </w:r>
      <w:r w:rsidRPr="004654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6599" w:rsidRPr="00465469" w:rsidRDefault="005A6599" w:rsidP="005A6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46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 процесс - это настоящее чудо. Я люблю наблюдать, как дети раскрывают свои уникальные способности и за радостью, которую им доставляет созидание. Здесь они начинают чувствовать пользу творчества и верят, что ошибки - это всего лишь шаги к достижению цели, а не препятствие, как в творчестве, так и во всех аспектах их жизни. Детям лучше внушить: «В творчестве нет правильного пути, есть только свой собственный путь».</w:t>
      </w:r>
    </w:p>
    <w:p w:rsidR="0075204C" w:rsidRPr="00465469" w:rsidRDefault="0075204C" w:rsidP="005A6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04C" w:rsidRPr="00465469" w:rsidRDefault="0075204C" w:rsidP="00752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469">
        <w:rPr>
          <w:rFonts w:ascii="Times New Roman" w:eastAsia="Times New Roman" w:hAnsi="Times New Roman" w:cs="Times New Roman"/>
          <w:sz w:val="28"/>
          <w:szCs w:val="28"/>
        </w:rPr>
        <w:t xml:space="preserve">Работая с ребенком, неизбежно сталкиваешься с родителями детей, и как показала практика, чем теснее взаимосвязь педагога и родителей, тем успешнее становится ребенок. Каждый успех ребенка в творчестве и в личностном плане доводится до сведения родителей, тем самым ребенок имеет возможность получить похвалу от родителей, что для него очень важно и что способствует «удовлетворению притязаний на признание». Я придаю большое значение общению с родителями, </w:t>
      </w:r>
      <w:r w:rsidRPr="00465469">
        <w:rPr>
          <w:rFonts w:ascii="Times New Roman" w:eastAsia="Times New Roman" w:hAnsi="Times New Roman" w:cs="Times New Roman"/>
          <w:sz w:val="28"/>
          <w:szCs w:val="28"/>
          <w:lang w:eastAsia="ru-RU"/>
        </w:rPr>
        <w:t>т.к. успех воспитания во многом зависит от единства требований, просвещения родителей в вопросах воспитания ребёнка</w:t>
      </w:r>
      <w:r w:rsidRPr="00465469">
        <w:rPr>
          <w:rFonts w:ascii="Times New Roman" w:eastAsia="Times New Roman" w:hAnsi="Times New Roman" w:cs="Times New Roman"/>
          <w:sz w:val="28"/>
          <w:szCs w:val="28"/>
        </w:rPr>
        <w:t xml:space="preserve">. Провожу  с родителями консультации, беседы по данной теме. Приглашаю к участию в совместной деятельности, даю рекомендации, размещаю в приемной папки-передвижки, с детьми </w:t>
      </w:r>
      <w:r w:rsidRPr="00465469">
        <w:rPr>
          <w:rFonts w:ascii="Times New Roman" w:eastAsia="Times New Roman" w:hAnsi="Times New Roman" w:cs="Times New Roman"/>
          <w:sz w:val="28"/>
          <w:szCs w:val="28"/>
        </w:rPr>
        <w:lastRenderedPageBreak/>
        <w:t>принимаем участие в интернет</w:t>
      </w:r>
      <w:r w:rsidR="00A51F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5469">
        <w:rPr>
          <w:rFonts w:ascii="Times New Roman" w:eastAsia="Times New Roman" w:hAnsi="Times New Roman" w:cs="Times New Roman"/>
          <w:sz w:val="28"/>
          <w:szCs w:val="28"/>
        </w:rPr>
        <w:t>-</w:t>
      </w:r>
      <w:r w:rsidR="00A51F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5469">
        <w:rPr>
          <w:rFonts w:ascii="Times New Roman" w:eastAsia="Times New Roman" w:hAnsi="Times New Roman" w:cs="Times New Roman"/>
          <w:sz w:val="28"/>
          <w:szCs w:val="28"/>
        </w:rPr>
        <w:t xml:space="preserve">конкурсах, что создает дополнительный стимул детям и родителям. </w:t>
      </w:r>
    </w:p>
    <w:p w:rsidR="0075204C" w:rsidRPr="00465469" w:rsidRDefault="0075204C" w:rsidP="0075204C">
      <w:pPr>
        <w:rPr>
          <w:rFonts w:ascii="Times New Roman" w:eastAsia="Times New Roman" w:hAnsi="Times New Roman" w:cs="Times New Roman"/>
          <w:sz w:val="28"/>
          <w:szCs w:val="28"/>
        </w:rPr>
      </w:pPr>
      <w:r w:rsidRPr="00465469">
        <w:rPr>
          <w:rFonts w:ascii="Times New Roman" w:eastAsia="Times New Roman" w:hAnsi="Times New Roman" w:cs="Times New Roman"/>
          <w:sz w:val="28"/>
          <w:szCs w:val="28"/>
        </w:rPr>
        <w:t xml:space="preserve">В системе образования последнее время особое место принадлежит совместной деятельности детей и родителей, которое выступает как средство мотивации развития личности к познанию и творчеству через широкое разнообразие видов деятельности. Но современные родители выглядят скованными и серьезными, они не умеют играть, фантазировать вместе с ребенком, шалить и веселиться, боясь нарушить «правила  взрослого поведения», поэтому с родителями стараемся быть партнерами. </w:t>
      </w:r>
    </w:p>
    <w:p w:rsidR="0075204C" w:rsidRPr="00465469" w:rsidRDefault="0075204C" w:rsidP="0075204C">
      <w:pPr>
        <w:rPr>
          <w:rFonts w:ascii="Times New Roman" w:eastAsia="Times New Roman" w:hAnsi="Times New Roman" w:cs="Times New Roman"/>
          <w:sz w:val="28"/>
          <w:szCs w:val="28"/>
        </w:rPr>
      </w:pPr>
      <w:r w:rsidRPr="00465469">
        <w:rPr>
          <w:rFonts w:ascii="Times New Roman" w:eastAsia="Times New Roman" w:hAnsi="Times New Roman" w:cs="Times New Roman"/>
          <w:sz w:val="28"/>
          <w:szCs w:val="28"/>
        </w:rPr>
        <w:t xml:space="preserve">Мною проведены консультации – практикумы : «Играя учимся, играя – познаем», где родители узнали о разнообразии игр с детьми, их особенностями, важностью и способами обыгрывания дома, помогающими вовлечь ребенка в разные виды деятельности;  «Творим, фантазируем, воображаем»-родители познакомились с нетрадиционными изобразительными материалами и техниками.                      </w:t>
      </w:r>
    </w:p>
    <w:p w:rsidR="0075204C" w:rsidRPr="00465469" w:rsidRDefault="0075204C" w:rsidP="0075204C">
      <w:pPr>
        <w:rPr>
          <w:rFonts w:ascii="Times New Roman" w:eastAsia="Times New Roman" w:hAnsi="Times New Roman" w:cs="Times New Roman"/>
          <w:sz w:val="28"/>
          <w:szCs w:val="28"/>
        </w:rPr>
      </w:pPr>
      <w:r w:rsidRPr="00465469">
        <w:rPr>
          <w:rFonts w:ascii="Times New Roman" w:eastAsia="Times New Roman" w:hAnsi="Times New Roman" w:cs="Times New Roman"/>
          <w:sz w:val="28"/>
          <w:szCs w:val="28"/>
        </w:rPr>
        <w:t>* наглядная информация «Нетрадиционные методы аппликации», «Помощь в развитии творческих способностей ребенка», «Делаем  вместе с мамой».</w:t>
      </w:r>
    </w:p>
    <w:p w:rsidR="0075204C" w:rsidRPr="00465469" w:rsidRDefault="0075204C" w:rsidP="0075204C">
      <w:pPr>
        <w:rPr>
          <w:rFonts w:ascii="Times New Roman" w:eastAsia="Times New Roman" w:hAnsi="Times New Roman" w:cs="Times New Roman"/>
          <w:sz w:val="28"/>
          <w:szCs w:val="28"/>
        </w:rPr>
      </w:pPr>
      <w:r w:rsidRPr="00465469">
        <w:rPr>
          <w:rFonts w:ascii="Times New Roman" w:eastAsia="Times New Roman" w:hAnsi="Times New Roman" w:cs="Times New Roman"/>
          <w:sz w:val="28"/>
          <w:szCs w:val="28"/>
        </w:rPr>
        <w:t>Работа по совместной деятельности родителей и детей строится по двум направлениям: практическая деятельность и продуктивная деятельность.</w:t>
      </w:r>
    </w:p>
    <w:p w:rsidR="0075204C" w:rsidRPr="00465469" w:rsidRDefault="0075204C" w:rsidP="0075204C">
      <w:pPr>
        <w:rPr>
          <w:rFonts w:ascii="Times New Roman" w:eastAsia="Times New Roman" w:hAnsi="Times New Roman" w:cs="Times New Roman"/>
          <w:sz w:val="28"/>
          <w:szCs w:val="28"/>
        </w:rPr>
      </w:pPr>
      <w:r w:rsidRPr="00465469">
        <w:rPr>
          <w:rFonts w:ascii="Times New Roman" w:eastAsia="Times New Roman" w:hAnsi="Times New Roman" w:cs="Times New Roman"/>
          <w:sz w:val="28"/>
          <w:szCs w:val="28"/>
        </w:rPr>
        <w:t xml:space="preserve">В практической деятельности педагога, родителей и детей, были проведены следующие мероприятия: «Делимся семейным опытом», дети вместе с родителями оформляли </w:t>
      </w:r>
      <w:r w:rsidR="004368F7" w:rsidRPr="00465469">
        <w:rPr>
          <w:rFonts w:ascii="Times New Roman" w:eastAsia="Times New Roman" w:hAnsi="Times New Roman" w:cs="Times New Roman"/>
          <w:sz w:val="28"/>
          <w:szCs w:val="28"/>
        </w:rPr>
        <w:t xml:space="preserve">выставку поделок </w:t>
      </w:r>
      <w:r w:rsidRPr="00465469">
        <w:rPr>
          <w:rFonts w:ascii="Times New Roman" w:eastAsia="Times New Roman" w:hAnsi="Times New Roman" w:cs="Times New Roman"/>
          <w:sz w:val="28"/>
          <w:szCs w:val="28"/>
        </w:rPr>
        <w:t>по теме «</w:t>
      </w:r>
      <w:r w:rsidR="004368F7" w:rsidRPr="00465469">
        <w:rPr>
          <w:rFonts w:ascii="Times New Roman" w:eastAsia="Times New Roman" w:hAnsi="Times New Roman" w:cs="Times New Roman"/>
          <w:sz w:val="28"/>
          <w:szCs w:val="28"/>
        </w:rPr>
        <w:t xml:space="preserve">Тайны Космоса. </w:t>
      </w:r>
      <w:r w:rsidRPr="00465469">
        <w:rPr>
          <w:rFonts w:ascii="Times New Roman" w:eastAsia="Times New Roman" w:hAnsi="Times New Roman" w:cs="Times New Roman"/>
          <w:sz w:val="28"/>
          <w:szCs w:val="28"/>
        </w:rPr>
        <w:t xml:space="preserve">В совместной продуктивной </w:t>
      </w:r>
      <w:r w:rsidR="004368F7" w:rsidRPr="00465469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</w:t>
      </w:r>
      <w:r w:rsidRPr="00465469">
        <w:rPr>
          <w:rFonts w:ascii="Times New Roman" w:eastAsia="Times New Roman" w:hAnsi="Times New Roman" w:cs="Times New Roman"/>
          <w:sz w:val="28"/>
          <w:szCs w:val="28"/>
        </w:rPr>
        <w:t>родителей и детей:</w:t>
      </w:r>
    </w:p>
    <w:p w:rsidR="0075204C" w:rsidRPr="00465469" w:rsidRDefault="0075204C" w:rsidP="0075204C">
      <w:pPr>
        <w:rPr>
          <w:rFonts w:ascii="Times New Roman" w:eastAsia="Times New Roman" w:hAnsi="Times New Roman" w:cs="Times New Roman"/>
          <w:sz w:val="28"/>
          <w:szCs w:val="28"/>
        </w:rPr>
      </w:pPr>
      <w:r w:rsidRPr="00465469">
        <w:rPr>
          <w:rFonts w:ascii="Times New Roman" w:eastAsia="Times New Roman" w:hAnsi="Times New Roman" w:cs="Times New Roman"/>
          <w:sz w:val="28"/>
          <w:szCs w:val="28"/>
        </w:rPr>
        <w:t>- Ор</w:t>
      </w:r>
      <w:r w:rsidR="004368F7" w:rsidRPr="00465469">
        <w:rPr>
          <w:rFonts w:ascii="Times New Roman" w:eastAsia="Times New Roman" w:hAnsi="Times New Roman" w:cs="Times New Roman"/>
          <w:sz w:val="28"/>
          <w:szCs w:val="28"/>
        </w:rPr>
        <w:t xml:space="preserve">ганизовывалась выставка поделок </w:t>
      </w:r>
      <w:r w:rsidRPr="00465469">
        <w:rPr>
          <w:rFonts w:ascii="Times New Roman" w:eastAsia="Times New Roman" w:hAnsi="Times New Roman" w:cs="Times New Roman"/>
          <w:sz w:val="28"/>
          <w:szCs w:val="28"/>
        </w:rPr>
        <w:t xml:space="preserve"> по творческим темам.</w:t>
      </w:r>
    </w:p>
    <w:p w:rsidR="0075204C" w:rsidRPr="00465469" w:rsidRDefault="004368F7" w:rsidP="0075204C">
      <w:pPr>
        <w:rPr>
          <w:rFonts w:ascii="Times New Roman" w:eastAsia="Times New Roman" w:hAnsi="Times New Roman" w:cs="Times New Roman"/>
          <w:sz w:val="28"/>
          <w:szCs w:val="28"/>
        </w:rPr>
      </w:pPr>
      <w:r w:rsidRPr="00465469">
        <w:rPr>
          <w:rFonts w:ascii="Times New Roman" w:eastAsia="Times New Roman" w:hAnsi="Times New Roman" w:cs="Times New Roman"/>
          <w:sz w:val="28"/>
          <w:szCs w:val="28"/>
        </w:rPr>
        <w:t xml:space="preserve">- персональные выставки поделок </w:t>
      </w:r>
      <w:r w:rsidR="0075204C" w:rsidRPr="00465469">
        <w:rPr>
          <w:rFonts w:ascii="Times New Roman" w:eastAsia="Times New Roman" w:hAnsi="Times New Roman" w:cs="Times New Roman"/>
          <w:sz w:val="28"/>
          <w:szCs w:val="28"/>
        </w:rPr>
        <w:t xml:space="preserve"> детей, созданные в совместной деятельности  с родителями дома по желанию ребенка</w:t>
      </w:r>
    </w:p>
    <w:p w:rsidR="0075204C" w:rsidRPr="00465469" w:rsidRDefault="0075204C" w:rsidP="00752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469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на основе проделанной работы я увидела, что у детей возрос интерес к </w:t>
      </w:r>
      <w:r w:rsidR="004368F7" w:rsidRPr="00465469">
        <w:rPr>
          <w:rFonts w:ascii="Times New Roman" w:eastAsia="Times New Roman" w:hAnsi="Times New Roman" w:cs="Times New Roman"/>
          <w:sz w:val="28"/>
          <w:szCs w:val="28"/>
        </w:rPr>
        <w:t>нетрадиционной технике аппликации</w:t>
      </w:r>
      <w:r w:rsidRPr="00465469">
        <w:rPr>
          <w:rFonts w:ascii="Times New Roman" w:eastAsia="Times New Roman" w:hAnsi="Times New Roman" w:cs="Times New Roman"/>
          <w:sz w:val="28"/>
          <w:szCs w:val="28"/>
        </w:rPr>
        <w:t>. Они стали творчески всматриваться в окружающий мир, находить разные оттенки, приобрели опыт эстетического восприятия. Они создают новое, оригинальное, проявляют творчество, фантазию, реализуют свой замысел, и самостоятельно находят средства для его воплощения.</w:t>
      </w:r>
    </w:p>
    <w:p w:rsidR="0075204C" w:rsidRPr="00465469" w:rsidRDefault="0075204C" w:rsidP="0075204C">
      <w:pPr>
        <w:rPr>
          <w:rFonts w:ascii="Times New Roman" w:eastAsia="Times New Roman" w:hAnsi="Times New Roman" w:cs="Times New Roman"/>
          <w:sz w:val="28"/>
          <w:szCs w:val="28"/>
        </w:rPr>
      </w:pPr>
      <w:r w:rsidRPr="00465469">
        <w:rPr>
          <w:rFonts w:ascii="Times New Roman" w:eastAsia="Times New Roman" w:hAnsi="Times New Roman" w:cs="Times New Roman"/>
          <w:sz w:val="28"/>
          <w:szCs w:val="28"/>
        </w:rPr>
        <w:t xml:space="preserve">В процессе творчества дети научились создавать вещи своими руками, познали загадки, радости и разочарования созидания – все это важные составляющие процесса обучения и развития. Творческий процесс научил детей исследовать, открывать и умело обращаться со своим миром.     </w:t>
      </w:r>
      <w:r w:rsidRPr="00465469"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Результатом работы можно считать не только процесс развития дошкольников во всех видах его творческой деятельности, но и сохранение навыков, которые помогут им в будущем совершенствовать их потенциальные возможности.</w:t>
      </w:r>
    </w:p>
    <w:p w:rsidR="004368F7" w:rsidRDefault="0075204C" w:rsidP="004368F7">
      <w:pPr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465469">
        <w:rPr>
          <w:rFonts w:ascii="Times New Roman" w:eastAsia="Times New Roman" w:hAnsi="Times New Roman" w:cs="Times New Roman"/>
          <w:sz w:val="28"/>
          <w:szCs w:val="28"/>
        </w:rPr>
        <w:t>Анализируя проведенную работу,</w:t>
      </w:r>
      <w:r w:rsidR="004368F7" w:rsidRPr="004654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5469">
        <w:rPr>
          <w:rFonts w:ascii="Times New Roman" w:eastAsia="Times New Roman" w:hAnsi="Times New Roman" w:cs="Times New Roman"/>
          <w:sz w:val="28"/>
          <w:szCs w:val="28"/>
        </w:rPr>
        <w:t>и исходя из данных мониторинга,  можно</w:t>
      </w:r>
      <w:r w:rsidR="004368F7" w:rsidRPr="004654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5469">
        <w:rPr>
          <w:rFonts w:ascii="Times New Roman" w:eastAsia="Times New Roman" w:hAnsi="Times New Roman" w:cs="Times New Roman"/>
          <w:sz w:val="28"/>
          <w:szCs w:val="28"/>
        </w:rPr>
        <w:t>сказать что количество детей которые повысили свой у</w:t>
      </w:r>
      <w:r w:rsidR="004368F7" w:rsidRPr="00465469">
        <w:rPr>
          <w:rFonts w:ascii="Times New Roman" w:eastAsia="Times New Roman" w:hAnsi="Times New Roman" w:cs="Times New Roman"/>
          <w:sz w:val="28"/>
          <w:szCs w:val="28"/>
        </w:rPr>
        <w:t xml:space="preserve">ровень владения аппликационными </w:t>
      </w:r>
      <w:r w:rsidRPr="00465469">
        <w:rPr>
          <w:rFonts w:ascii="Times New Roman" w:eastAsia="Times New Roman" w:hAnsi="Times New Roman" w:cs="Times New Roman"/>
          <w:sz w:val="28"/>
          <w:szCs w:val="28"/>
        </w:rPr>
        <w:t xml:space="preserve"> навыками</w:t>
      </w:r>
      <w:r w:rsidRPr="0075204C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CB525C">
        <w:rPr>
          <w:rFonts w:ascii="Times New Roman" w:eastAsia="Times New Roman" w:hAnsi="Times New Roman" w:cs="Times New Roman"/>
          <w:sz w:val="28"/>
          <w:szCs w:val="28"/>
        </w:rPr>
        <w:t>увеличилось до 80 %</w:t>
      </w:r>
      <w:r w:rsidR="00CB525C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</w:t>
      </w:r>
      <w:r w:rsidR="006851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525C">
        <w:rPr>
          <w:rFonts w:ascii="Times New Roman" w:eastAsia="Times New Roman" w:hAnsi="Times New Roman" w:cs="Times New Roman"/>
          <w:sz w:val="28"/>
          <w:szCs w:val="28"/>
        </w:rPr>
        <w:t>6)</w:t>
      </w:r>
    </w:p>
    <w:p w:rsidR="00B76D46" w:rsidRDefault="008222CB" w:rsidP="006E206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Неоднократно приняла </w:t>
      </w:r>
      <w:r w:rsidR="00B76D46">
        <w:rPr>
          <w:rFonts w:ascii="Times New Roman" w:eastAsia="Times New Roman" w:hAnsi="Times New Roman" w:cs="Times New Roman"/>
          <w:sz w:val="28"/>
          <w:szCs w:val="28"/>
        </w:rPr>
        <w:t xml:space="preserve"> участие в интернет</w:t>
      </w:r>
      <w:r w:rsidR="00A51F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525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51F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6D46">
        <w:rPr>
          <w:rFonts w:ascii="Times New Roman" w:eastAsia="Times New Roman" w:hAnsi="Times New Roman" w:cs="Times New Roman"/>
          <w:sz w:val="28"/>
          <w:szCs w:val="28"/>
        </w:rPr>
        <w:t>конкурсах</w:t>
      </w:r>
      <w:r w:rsidR="00890FDC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№7)</w:t>
      </w:r>
      <w:r w:rsidR="00B76D4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76D46" w:rsidRDefault="00B76D46" w:rsidP="006E206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B17A43">
        <w:rPr>
          <w:rFonts w:ascii="Times New Roman" w:eastAsia="Times New Roman" w:hAnsi="Times New Roman" w:cs="Times New Roman"/>
          <w:sz w:val="28"/>
          <w:szCs w:val="28"/>
        </w:rPr>
        <w:t xml:space="preserve">Центр выявления и поддержки одаренных детей и талантливой молодёжи. </w:t>
      </w:r>
      <w:r w:rsidR="003A433E">
        <w:rPr>
          <w:rFonts w:ascii="Times New Roman" w:eastAsia="Times New Roman" w:hAnsi="Times New Roman" w:cs="Times New Roman"/>
          <w:sz w:val="28"/>
          <w:szCs w:val="28"/>
        </w:rPr>
        <w:t>Всероссийский к</w:t>
      </w:r>
      <w:r w:rsidR="00B17A43">
        <w:rPr>
          <w:rFonts w:ascii="Times New Roman" w:eastAsia="Times New Roman" w:hAnsi="Times New Roman" w:cs="Times New Roman"/>
          <w:sz w:val="28"/>
          <w:szCs w:val="28"/>
        </w:rPr>
        <w:t>онкурс детского рисунка «Витамины для здоровья» (2015 г.)</w:t>
      </w:r>
    </w:p>
    <w:p w:rsidR="00B17A43" w:rsidRDefault="004368F7" w:rsidP="006E206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17A43">
        <w:rPr>
          <w:rFonts w:ascii="Times New Roman" w:eastAsia="Times New Roman" w:hAnsi="Times New Roman" w:cs="Times New Roman"/>
          <w:sz w:val="28"/>
          <w:szCs w:val="28"/>
        </w:rPr>
        <w:t>.</w:t>
      </w:r>
      <w:r w:rsidR="003A433E">
        <w:rPr>
          <w:rFonts w:ascii="Times New Roman" w:eastAsia="Times New Roman" w:hAnsi="Times New Roman" w:cs="Times New Roman"/>
          <w:sz w:val="28"/>
          <w:szCs w:val="28"/>
        </w:rPr>
        <w:t>Всероссийск</w:t>
      </w:r>
      <w:r w:rsidR="008222CB">
        <w:rPr>
          <w:rFonts w:ascii="Times New Roman" w:eastAsia="Times New Roman" w:hAnsi="Times New Roman" w:cs="Times New Roman"/>
          <w:sz w:val="28"/>
          <w:szCs w:val="28"/>
        </w:rPr>
        <w:t>ий творческий конкурс «Рассударики</w:t>
      </w:r>
      <w:r w:rsidR="003A433E">
        <w:rPr>
          <w:rFonts w:ascii="Times New Roman" w:eastAsia="Times New Roman" w:hAnsi="Times New Roman" w:cs="Times New Roman"/>
          <w:sz w:val="28"/>
          <w:szCs w:val="28"/>
        </w:rPr>
        <w:t>» (2015 г.)</w:t>
      </w:r>
    </w:p>
    <w:p w:rsidR="008222CB" w:rsidRDefault="003A433E" w:rsidP="006E206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8222CB">
        <w:rPr>
          <w:rFonts w:ascii="Times New Roman" w:eastAsia="Times New Roman" w:hAnsi="Times New Roman" w:cs="Times New Roman"/>
          <w:sz w:val="28"/>
          <w:szCs w:val="28"/>
        </w:rPr>
        <w:t xml:space="preserve"> Центр выявления и поддержки одаренных детей и талантливой молодёжи. Всероссийский конкурс детского рисунка «Воздушный шар» (2016 г.)</w:t>
      </w:r>
    </w:p>
    <w:p w:rsidR="008222CB" w:rsidRDefault="008222CB" w:rsidP="008222C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Всероссийский творческий конкурс «РусКонкурс. рф» (2015 г.)</w:t>
      </w:r>
    </w:p>
    <w:p w:rsidR="008222CB" w:rsidRDefault="008222CB" w:rsidP="008222C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Районный конкурс конкурс «Весенняя капель) (2017 г.)</w:t>
      </w:r>
    </w:p>
    <w:p w:rsidR="008222CB" w:rsidRDefault="008222CB" w:rsidP="006E206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Областной конкурс Новосибирской области, Карасукского района «Память во имя жизни» (2016 г.)</w:t>
      </w:r>
    </w:p>
    <w:p w:rsidR="000C73F4" w:rsidRDefault="000C73F4" w:rsidP="006E206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 же была награждена Почетной грамотой , Муниципального казенного учреждения «Управления образования Карасукского района» Новосибирской области; Благодарность за успешную работу по развитию детей дошкольного возраста; Благодарность  в связи с празднованием «Дня дошкольного работника» (2015 г.); Удостоверение о повышении квалификации. (2015 г.)</w:t>
      </w:r>
    </w:p>
    <w:p w:rsidR="006E206A" w:rsidRPr="006E206A" w:rsidRDefault="006E206A" w:rsidP="006E206A">
      <w:pPr>
        <w:rPr>
          <w:rFonts w:ascii="Times New Roman" w:eastAsia="Times New Roman" w:hAnsi="Times New Roman" w:cs="Times New Roman"/>
          <w:sz w:val="28"/>
          <w:szCs w:val="28"/>
        </w:rPr>
      </w:pPr>
      <w:r w:rsidRPr="006E206A">
        <w:rPr>
          <w:rFonts w:ascii="Times New Roman" w:eastAsia="Times New Roman" w:hAnsi="Times New Roman" w:cs="Times New Roman"/>
          <w:sz w:val="28"/>
          <w:szCs w:val="28"/>
        </w:rPr>
        <w:t xml:space="preserve">  В группе создана развивающая среда, способствующая формированию интереса детей к </w:t>
      </w:r>
      <w:r w:rsidR="003C5060">
        <w:rPr>
          <w:rFonts w:ascii="Times New Roman" w:eastAsia="Times New Roman" w:hAnsi="Times New Roman" w:cs="Times New Roman"/>
          <w:sz w:val="28"/>
          <w:szCs w:val="28"/>
        </w:rPr>
        <w:t>аппликации</w:t>
      </w:r>
      <w:r w:rsidRPr="006E206A">
        <w:rPr>
          <w:rFonts w:ascii="Times New Roman" w:eastAsia="Times New Roman" w:hAnsi="Times New Roman" w:cs="Times New Roman"/>
          <w:sz w:val="28"/>
          <w:szCs w:val="28"/>
        </w:rPr>
        <w:t>. Ежегодно мы продолжаем модернизировать свою Творческую мастерскую, вносим новые матери</w:t>
      </w:r>
      <w:r w:rsidR="003C5060">
        <w:rPr>
          <w:rFonts w:ascii="Times New Roman" w:eastAsia="Times New Roman" w:hAnsi="Times New Roman" w:cs="Times New Roman"/>
          <w:sz w:val="28"/>
          <w:szCs w:val="28"/>
        </w:rPr>
        <w:t>алы по нетрадиционной аппликации</w:t>
      </w:r>
      <w:r w:rsidRPr="006E206A">
        <w:rPr>
          <w:rFonts w:ascii="Times New Roman" w:eastAsia="Times New Roman" w:hAnsi="Times New Roman" w:cs="Times New Roman"/>
          <w:sz w:val="28"/>
          <w:szCs w:val="28"/>
        </w:rPr>
        <w:t>, офор</w:t>
      </w:r>
      <w:r w:rsidR="003C5060">
        <w:rPr>
          <w:rFonts w:ascii="Times New Roman" w:eastAsia="Times New Roman" w:hAnsi="Times New Roman" w:cs="Times New Roman"/>
          <w:sz w:val="28"/>
          <w:szCs w:val="28"/>
        </w:rPr>
        <w:t>мляем папки с образцами аппликации</w:t>
      </w:r>
      <w:r w:rsidRPr="006E206A">
        <w:rPr>
          <w:rFonts w:ascii="Times New Roman" w:eastAsia="Times New Roman" w:hAnsi="Times New Roman" w:cs="Times New Roman"/>
          <w:sz w:val="28"/>
          <w:szCs w:val="28"/>
        </w:rPr>
        <w:t xml:space="preserve">, пополняем дидактическими играми, альбомами, новинками методической литературы и т.д. </w:t>
      </w:r>
    </w:p>
    <w:p w:rsidR="006E206A" w:rsidRPr="006E206A" w:rsidRDefault="006E206A" w:rsidP="006E206A">
      <w:pPr>
        <w:rPr>
          <w:rFonts w:ascii="Times New Roman" w:eastAsia="Times New Roman" w:hAnsi="Times New Roman" w:cs="Times New Roman"/>
          <w:sz w:val="28"/>
          <w:szCs w:val="28"/>
        </w:rPr>
      </w:pPr>
      <w:r w:rsidRPr="006E206A">
        <w:rPr>
          <w:rFonts w:ascii="Times New Roman" w:eastAsia="Times New Roman" w:hAnsi="Times New Roman" w:cs="Times New Roman"/>
          <w:sz w:val="28"/>
          <w:szCs w:val="28"/>
        </w:rPr>
        <w:t>Постоянно сотрудничая с родителями , вижу, что родители стали внимательнее и активнее участвовать  в разных видах творческой деятельности группы, дома чаще занима</w:t>
      </w:r>
      <w:r w:rsidR="003A433E">
        <w:rPr>
          <w:rFonts w:ascii="Times New Roman" w:eastAsia="Times New Roman" w:hAnsi="Times New Roman" w:cs="Times New Roman"/>
          <w:sz w:val="28"/>
          <w:szCs w:val="28"/>
        </w:rPr>
        <w:t>ют</w:t>
      </w:r>
      <w:r w:rsidRPr="006E206A">
        <w:rPr>
          <w:rFonts w:ascii="Times New Roman" w:eastAsia="Times New Roman" w:hAnsi="Times New Roman" w:cs="Times New Roman"/>
          <w:sz w:val="28"/>
          <w:szCs w:val="28"/>
        </w:rPr>
        <w:t>ся и игра</w:t>
      </w:r>
      <w:r w:rsidR="003A433E">
        <w:rPr>
          <w:rFonts w:ascii="Times New Roman" w:eastAsia="Times New Roman" w:hAnsi="Times New Roman" w:cs="Times New Roman"/>
          <w:sz w:val="28"/>
          <w:szCs w:val="28"/>
        </w:rPr>
        <w:t>ют</w:t>
      </w:r>
      <w:r w:rsidRPr="006E206A">
        <w:rPr>
          <w:rFonts w:ascii="Times New Roman" w:eastAsia="Times New Roman" w:hAnsi="Times New Roman" w:cs="Times New Roman"/>
          <w:sz w:val="28"/>
          <w:szCs w:val="28"/>
        </w:rPr>
        <w:t xml:space="preserve"> с детьми. Они с удовольствием  делятся собственны</w:t>
      </w:r>
      <w:r w:rsidR="003A433E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E206A">
        <w:rPr>
          <w:rFonts w:ascii="Times New Roman" w:eastAsia="Times New Roman" w:hAnsi="Times New Roman" w:cs="Times New Roman"/>
          <w:sz w:val="28"/>
          <w:szCs w:val="28"/>
        </w:rPr>
        <w:t xml:space="preserve"> опытом по художественному </w:t>
      </w:r>
      <w:r w:rsidRPr="006E206A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воспитанию  детей , который основывается на тесной взаимосвязи с детским садом.</w:t>
      </w:r>
      <w:r w:rsidR="00E02E42">
        <w:rPr>
          <w:rFonts w:ascii="Times New Roman" w:eastAsia="Times New Roman" w:hAnsi="Times New Roman" w:cs="Times New Roman"/>
          <w:sz w:val="28"/>
          <w:szCs w:val="28"/>
        </w:rPr>
        <w:t xml:space="preserve"> За свою работу получаю благодарность от родителей (приложение  № </w:t>
      </w:r>
      <w:bookmarkStart w:id="0" w:name="_GoBack"/>
      <w:bookmarkEnd w:id="0"/>
      <w:r w:rsidR="00E02E42">
        <w:rPr>
          <w:rFonts w:ascii="Times New Roman" w:eastAsia="Times New Roman" w:hAnsi="Times New Roman" w:cs="Times New Roman"/>
          <w:sz w:val="28"/>
          <w:szCs w:val="28"/>
        </w:rPr>
        <w:t>9)</w:t>
      </w:r>
    </w:p>
    <w:p w:rsidR="00FF4E13" w:rsidRDefault="00534C9B" w:rsidP="006E206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Опыт моей работы был </w:t>
      </w:r>
      <w:r w:rsidR="006E206A" w:rsidRPr="006E206A">
        <w:rPr>
          <w:rFonts w:ascii="Times New Roman" w:eastAsia="Times New Roman" w:hAnsi="Times New Roman" w:cs="Times New Roman"/>
          <w:sz w:val="28"/>
          <w:szCs w:val="28"/>
        </w:rPr>
        <w:t xml:space="preserve">обобщен и представлен на </w:t>
      </w:r>
      <w:r w:rsidR="00F63B7C">
        <w:rPr>
          <w:rFonts w:ascii="Times New Roman" w:eastAsia="Times New Roman" w:hAnsi="Times New Roman" w:cs="Times New Roman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sz w:val="28"/>
          <w:szCs w:val="28"/>
        </w:rPr>
        <w:t>одическом объединении по теме «</w:t>
      </w:r>
      <w:r w:rsidR="00F63B7C">
        <w:rPr>
          <w:rFonts w:ascii="Times New Roman" w:eastAsia="Times New Roman" w:hAnsi="Times New Roman" w:cs="Times New Roman"/>
          <w:sz w:val="28"/>
          <w:szCs w:val="28"/>
        </w:rPr>
        <w:t>Кружковая работа с детьми старшей группы «Сделаем мир цветным» .</w:t>
      </w:r>
      <w:r w:rsidR="006E206A" w:rsidRPr="006E206A">
        <w:rPr>
          <w:rFonts w:ascii="Times New Roman" w:eastAsia="Times New Roman" w:hAnsi="Times New Roman" w:cs="Times New Roman"/>
          <w:sz w:val="28"/>
          <w:szCs w:val="28"/>
        </w:rPr>
        <w:t xml:space="preserve"> Я рассказала о своей деятельности и презентовала опыт кружковой работы. Было проведено для педагогов детского сада</w:t>
      </w:r>
      <w:r w:rsidR="003C5060">
        <w:rPr>
          <w:rFonts w:ascii="Times New Roman" w:eastAsia="Times New Roman" w:hAnsi="Times New Roman" w:cs="Times New Roman"/>
          <w:sz w:val="28"/>
          <w:szCs w:val="28"/>
        </w:rPr>
        <w:t xml:space="preserve"> открытое занятие «Ночное небо</w:t>
      </w:r>
      <w:r w:rsidR="006E206A" w:rsidRPr="006E206A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3A433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C5060">
        <w:rPr>
          <w:rFonts w:ascii="Times New Roman" w:eastAsia="Times New Roman" w:hAnsi="Times New Roman" w:cs="Times New Roman"/>
          <w:sz w:val="28"/>
          <w:szCs w:val="28"/>
        </w:rPr>
        <w:t>Нетрадиционные техники аппликации»  (2015</w:t>
      </w:r>
      <w:r w:rsidR="00FF4E13">
        <w:rPr>
          <w:rFonts w:ascii="Times New Roman" w:eastAsia="Times New Roman" w:hAnsi="Times New Roman" w:cs="Times New Roman"/>
          <w:sz w:val="28"/>
          <w:szCs w:val="28"/>
        </w:rPr>
        <w:t xml:space="preserve"> г.). </w:t>
      </w:r>
    </w:p>
    <w:p w:rsidR="006E206A" w:rsidRDefault="00534C9B" w:rsidP="006E206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 же </w:t>
      </w:r>
      <w:r w:rsidR="00F63B7C">
        <w:rPr>
          <w:rFonts w:ascii="Times New Roman" w:eastAsia="Times New Roman" w:hAnsi="Times New Roman" w:cs="Times New Roman"/>
          <w:sz w:val="28"/>
          <w:szCs w:val="28"/>
        </w:rPr>
        <w:t>принимала участие в районном</w:t>
      </w:r>
      <w:r w:rsidR="00FF4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3B7C">
        <w:rPr>
          <w:rFonts w:ascii="Times New Roman" w:eastAsia="Times New Roman" w:hAnsi="Times New Roman" w:cs="Times New Roman"/>
          <w:sz w:val="28"/>
          <w:szCs w:val="28"/>
        </w:rPr>
        <w:t>методическом объединении по теме «Летний день за зим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нюю неделю» (турпоход педагоги </w:t>
      </w:r>
      <w:r w:rsidR="00F63B7C">
        <w:rPr>
          <w:rFonts w:ascii="Times New Roman" w:eastAsia="Times New Roman" w:hAnsi="Times New Roman" w:cs="Times New Roman"/>
          <w:sz w:val="28"/>
          <w:szCs w:val="28"/>
        </w:rPr>
        <w:t>МБДОУ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3B7C">
        <w:rPr>
          <w:rFonts w:ascii="Times New Roman" w:eastAsia="Times New Roman" w:hAnsi="Times New Roman" w:cs="Times New Roman"/>
          <w:sz w:val="28"/>
          <w:szCs w:val="28"/>
        </w:rPr>
        <w:t>6 «Василёк» Суханова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3B7C">
        <w:rPr>
          <w:rFonts w:ascii="Times New Roman" w:eastAsia="Times New Roman" w:hAnsi="Times New Roman" w:cs="Times New Roman"/>
          <w:sz w:val="28"/>
          <w:szCs w:val="28"/>
        </w:rPr>
        <w:t xml:space="preserve">А.Н. и Балашова Н.А.). </w:t>
      </w:r>
      <w:r w:rsidR="00E02E42">
        <w:rPr>
          <w:rFonts w:ascii="Times New Roman" w:eastAsia="Times New Roman" w:hAnsi="Times New Roman" w:cs="Times New Roman"/>
          <w:sz w:val="28"/>
          <w:szCs w:val="28"/>
        </w:rPr>
        <w:t>(приложение № 10</w:t>
      </w:r>
      <w:r w:rsidR="0051371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63B7C" w:rsidRPr="006E206A" w:rsidRDefault="00F63B7C" w:rsidP="006E206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Участвовала на семинаре практикуме по теме « ФГОС ориентир развития системы дошкольного образования РФ ППРС  МБДОУ в соответствии с ФГОС» с темой « Методы и приемы педагогического сопровождения игровой деятельности дошкольного возраста» ( 2016г.), </w:t>
      </w:r>
      <w:r w:rsidR="0007757B">
        <w:rPr>
          <w:rFonts w:ascii="Times New Roman" w:eastAsia="Times New Roman" w:hAnsi="Times New Roman" w:cs="Times New Roman"/>
          <w:sz w:val="28"/>
          <w:szCs w:val="28"/>
        </w:rPr>
        <w:t>Семинар практикум по теме «Охрана и укрепление здоровья» с темой «Взаимодействие  с семьями воспитанников по решению задач педагогической работы здоровьезберегающей направленности» (2016г.), Семинар практикум по теме: «Художественное эстетическое развитие дошкольников в условиях реализации в ДОУ» с темой « Организация кружковой работы по художественному творчеству» ( 2017г.)</w:t>
      </w:r>
    </w:p>
    <w:p w:rsidR="006216A1" w:rsidRPr="006216A1" w:rsidRDefault="006216A1" w:rsidP="0062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Подводя итоги проделанной работы,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2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Pr="0062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эмоциональный подъем у детей, почти полное исключение скованности и страха в общении или в выражении собственного мнения, проявлении самостоятельности в выборе м</w:t>
      </w:r>
      <w:r w:rsidR="003C5060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атериала и техники для аппликации</w:t>
      </w:r>
      <w:r w:rsidRPr="0062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свободное время. Ощутимо проявляется стремление детей экспериментировать в сочетании </w:t>
      </w:r>
      <w:r w:rsidR="003C50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 нетрадиционной аппликации</w:t>
      </w:r>
      <w:r w:rsidRPr="0062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доступного материала или лепкой из пластилина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соленого теста</w:t>
      </w:r>
      <w:r w:rsidRPr="0062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у меня п</w:t>
      </w:r>
      <w:r w:rsidRPr="006216A1">
        <w:rPr>
          <w:rFonts w:ascii="Times New Roman" w:eastAsia="Times New Roman" w:hAnsi="Times New Roman" w:cs="Times New Roman"/>
          <w:sz w:val="28"/>
          <w:szCs w:val="28"/>
          <w:lang w:eastAsia="ru-RU"/>
        </w:rPr>
        <w:t>ояв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ились</w:t>
      </w:r>
      <w:r w:rsidRPr="0062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новые идеи и желания пополнить мир детей чем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то интересным и увлекательным:</w:t>
      </w:r>
    </w:p>
    <w:p w:rsidR="006216A1" w:rsidRPr="006216A1" w:rsidRDefault="006216A1" w:rsidP="0062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6216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Разнообразить и усложнить т</w:t>
      </w:r>
      <w:r w:rsidR="003C5060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ехники нетрадиционной аппликации</w:t>
      </w:r>
      <w:r w:rsidRPr="006216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16A1" w:rsidRPr="006216A1" w:rsidRDefault="006216A1" w:rsidP="0062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6216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способы их сочетания между собой, учитывая возможности детей;</w:t>
      </w:r>
    </w:p>
    <w:p w:rsidR="006216A1" w:rsidRPr="006216A1" w:rsidRDefault="006216A1" w:rsidP="0062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6216A1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 ранее не исп</w:t>
      </w:r>
      <w:r w:rsidR="003C5060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ользуемый материал для аппликации</w:t>
      </w:r>
      <w:r w:rsidRPr="006216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16A1" w:rsidRPr="006216A1" w:rsidRDefault="006216A1" w:rsidP="0062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62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Pr="0062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подгруппам и</w:t>
      </w:r>
      <w:r w:rsidR="003C5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16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16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16A1" w:rsidRPr="006216A1" w:rsidRDefault="006216A1" w:rsidP="0062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6216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в различных районных и городских  конкурсах.</w:t>
      </w:r>
    </w:p>
    <w:p w:rsidR="006216A1" w:rsidRPr="006216A1" w:rsidRDefault="006216A1" w:rsidP="0062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с родителями:</w:t>
      </w:r>
    </w:p>
    <w:p w:rsidR="006216A1" w:rsidRPr="006216A1" w:rsidRDefault="006216A1" w:rsidP="0062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6216A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родителям методические рекомендации по работе с детьми через индивидуальные беседы.</w:t>
      </w:r>
    </w:p>
    <w:p w:rsidR="006216A1" w:rsidRPr="006216A1" w:rsidRDefault="006216A1" w:rsidP="0062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</w:t>
      </w:r>
      <w:r w:rsidRPr="006216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анкетирования на интересующие темы и последующими разъяснительными беседами;</w:t>
      </w:r>
    </w:p>
    <w:p w:rsidR="006216A1" w:rsidRPr="006216A1" w:rsidRDefault="006216A1" w:rsidP="0062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6216A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выставки творческих  работ родителей и работ, выполненных с детьми в домашних условиях;</w:t>
      </w:r>
    </w:p>
    <w:p w:rsidR="006216A1" w:rsidRPr="006216A1" w:rsidRDefault="006216A1" w:rsidP="0062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6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Заниматься самообразованием. Продолжать углублённое изучение методической литературы, ра</w:t>
      </w:r>
      <w:r w:rsidR="003C5060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звивая свои способности аппликации</w:t>
      </w:r>
      <w:r w:rsidRPr="006216A1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используя незнакомые</w:t>
      </w:r>
      <w:r w:rsidR="003C5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нетрадиционной аппликации </w:t>
      </w:r>
      <w:r w:rsidRPr="006216A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накапливать интересные методы и приёмы в работе с детьми и родителями.</w:t>
      </w:r>
    </w:p>
    <w:p w:rsidR="006216A1" w:rsidRPr="006216A1" w:rsidRDefault="006216A1" w:rsidP="0062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Размещать</w:t>
      </w:r>
      <w:r w:rsidRPr="0062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по данной теме на Международном образовательном портале </w:t>
      </w:r>
      <w:r w:rsidR="003C5060" w:rsidRPr="003C5060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http://www.maam.ru/users/470938</w:t>
      </w:r>
    </w:p>
    <w:p w:rsidR="006216A1" w:rsidRPr="006216A1" w:rsidRDefault="006216A1" w:rsidP="0062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06A" w:rsidRPr="006E206A" w:rsidRDefault="006E206A" w:rsidP="006E206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E206A" w:rsidRPr="006E206A" w:rsidRDefault="006E206A" w:rsidP="006E206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E206A" w:rsidRPr="006E206A" w:rsidRDefault="006E206A" w:rsidP="006E206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E206A" w:rsidRPr="006E206A" w:rsidRDefault="006E206A" w:rsidP="006E206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F41DA" w:rsidRDefault="00CF41DA"/>
    <w:sectPr w:rsidR="00CF41DA" w:rsidSect="00821806">
      <w:headerReference w:type="default" r:id="rId7"/>
      <w:footerReference w:type="default" r:id="rId8"/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B7C" w:rsidRDefault="00F63B7C" w:rsidP="00821806">
      <w:pPr>
        <w:spacing w:after="0" w:line="240" w:lineRule="auto"/>
      </w:pPr>
      <w:r>
        <w:separator/>
      </w:r>
    </w:p>
  </w:endnote>
  <w:endnote w:type="continuationSeparator" w:id="0">
    <w:p w:rsidR="00F63B7C" w:rsidRDefault="00F63B7C" w:rsidP="00821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1248"/>
      <w:docPartObj>
        <w:docPartGallery w:val="Page Numbers (Bottom of Page)"/>
        <w:docPartUnique/>
      </w:docPartObj>
    </w:sdtPr>
    <w:sdtEndPr/>
    <w:sdtContent>
      <w:p w:rsidR="00F63B7C" w:rsidRDefault="00534C9B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2E4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F63B7C" w:rsidRDefault="00F63B7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B7C" w:rsidRDefault="00F63B7C" w:rsidP="00821806">
      <w:pPr>
        <w:spacing w:after="0" w:line="240" w:lineRule="auto"/>
      </w:pPr>
      <w:r>
        <w:separator/>
      </w:r>
    </w:p>
  </w:footnote>
  <w:footnote w:type="continuationSeparator" w:id="0">
    <w:p w:rsidR="00F63B7C" w:rsidRDefault="00F63B7C" w:rsidP="00821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1247"/>
      <w:docPartObj>
        <w:docPartGallery w:val="Page Numbers (Top of Page)"/>
        <w:docPartUnique/>
      </w:docPartObj>
    </w:sdtPr>
    <w:sdtEndPr/>
    <w:sdtContent>
      <w:p w:rsidR="00F63B7C" w:rsidRDefault="00534C9B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2E4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F63B7C" w:rsidRDefault="00F63B7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17DA"/>
    <w:multiLevelType w:val="hybridMultilevel"/>
    <w:tmpl w:val="9EA479F8"/>
    <w:lvl w:ilvl="0" w:tplc="9AD209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E12EB2"/>
    <w:multiLevelType w:val="multilevel"/>
    <w:tmpl w:val="32C2A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400A66"/>
    <w:multiLevelType w:val="multilevel"/>
    <w:tmpl w:val="47A6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2D2852"/>
    <w:multiLevelType w:val="hybridMultilevel"/>
    <w:tmpl w:val="36C69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42A49"/>
    <w:multiLevelType w:val="hybridMultilevel"/>
    <w:tmpl w:val="E1ECC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55C38"/>
    <w:multiLevelType w:val="multilevel"/>
    <w:tmpl w:val="21DE8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CD87427"/>
    <w:multiLevelType w:val="multilevel"/>
    <w:tmpl w:val="82987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E294F9B"/>
    <w:multiLevelType w:val="multilevel"/>
    <w:tmpl w:val="7FA09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14307AC"/>
    <w:multiLevelType w:val="multilevel"/>
    <w:tmpl w:val="49FCD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0D2FAC"/>
    <w:multiLevelType w:val="hybridMultilevel"/>
    <w:tmpl w:val="CB8EA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4D0578"/>
    <w:multiLevelType w:val="hybridMultilevel"/>
    <w:tmpl w:val="5DE0DB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A5C5C3B"/>
    <w:multiLevelType w:val="hybridMultilevel"/>
    <w:tmpl w:val="12FEE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8"/>
  </w:num>
  <w:num w:numId="7">
    <w:abstractNumId w:val="9"/>
  </w:num>
  <w:num w:numId="8">
    <w:abstractNumId w:val="3"/>
  </w:num>
  <w:num w:numId="9">
    <w:abstractNumId w:val="1"/>
  </w:num>
  <w:num w:numId="10">
    <w:abstractNumId w:val="4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7641"/>
    <w:rsid w:val="000168C1"/>
    <w:rsid w:val="0007757B"/>
    <w:rsid w:val="00095EF4"/>
    <w:rsid w:val="000C60DA"/>
    <w:rsid w:val="000C73F4"/>
    <w:rsid w:val="000D606D"/>
    <w:rsid w:val="001D450B"/>
    <w:rsid w:val="00222DF1"/>
    <w:rsid w:val="00251E4E"/>
    <w:rsid w:val="002628DE"/>
    <w:rsid w:val="00276387"/>
    <w:rsid w:val="0028043C"/>
    <w:rsid w:val="002C3688"/>
    <w:rsid w:val="002F0509"/>
    <w:rsid w:val="003356F6"/>
    <w:rsid w:val="003816D6"/>
    <w:rsid w:val="003A433E"/>
    <w:rsid w:val="003B49EC"/>
    <w:rsid w:val="003C5060"/>
    <w:rsid w:val="004368F7"/>
    <w:rsid w:val="00457E90"/>
    <w:rsid w:val="00465469"/>
    <w:rsid w:val="004E76BE"/>
    <w:rsid w:val="00512B4E"/>
    <w:rsid w:val="00513714"/>
    <w:rsid w:val="00534C9B"/>
    <w:rsid w:val="005A6599"/>
    <w:rsid w:val="00605664"/>
    <w:rsid w:val="006216A1"/>
    <w:rsid w:val="0068511D"/>
    <w:rsid w:val="006E206A"/>
    <w:rsid w:val="006F7641"/>
    <w:rsid w:val="00717A7B"/>
    <w:rsid w:val="0075204C"/>
    <w:rsid w:val="007864AF"/>
    <w:rsid w:val="007C6FC0"/>
    <w:rsid w:val="007D7729"/>
    <w:rsid w:val="008104CC"/>
    <w:rsid w:val="00821806"/>
    <w:rsid w:val="008222CB"/>
    <w:rsid w:val="00874305"/>
    <w:rsid w:val="00890FDC"/>
    <w:rsid w:val="00965049"/>
    <w:rsid w:val="00A15033"/>
    <w:rsid w:val="00A51F63"/>
    <w:rsid w:val="00AD04DD"/>
    <w:rsid w:val="00AE4CC8"/>
    <w:rsid w:val="00B17A43"/>
    <w:rsid w:val="00B76D46"/>
    <w:rsid w:val="00B84BA1"/>
    <w:rsid w:val="00BB7149"/>
    <w:rsid w:val="00C04799"/>
    <w:rsid w:val="00C848F9"/>
    <w:rsid w:val="00C96343"/>
    <w:rsid w:val="00C97938"/>
    <w:rsid w:val="00CB525C"/>
    <w:rsid w:val="00CD2D4A"/>
    <w:rsid w:val="00CF41DA"/>
    <w:rsid w:val="00D1472C"/>
    <w:rsid w:val="00D407AC"/>
    <w:rsid w:val="00D517F1"/>
    <w:rsid w:val="00D842AB"/>
    <w:rsid w:val="00DD770D"/>
    <w:rsid w:val="00E02E42"/>
    <w:rsid w:val="00E0755A"/>
    <w:rsid w:val="00EA16BB"/>
    <w:rsid w:val="00EF2BF5"/>
    <w:rsid w:val="00F03A08"/>
    <w:rsid w:val="00F63B7C"/>
    <w:rsid w:val="00F7154B"/>
    <w:rsid w:val="00FF3760"/>
    <w:rsid w:val="00FF4E13"/>
    <w:rsid w:val="00FF6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AB4B7"/>
  <w15:docId w15:val="{19031A5E-3F58-4AFC-ADDC-78A1E14EA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16A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BA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168C1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2F0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22DF1"/>
    <w:pPr>
      <w:ind w:left="720"/>
      <w:contextualSpacing/>
    </w:pPr>
  </w:style>
  <w:style w:type="character" w:styleId="a9">
    <w:name w:val="line number"/>
    <w:basedOn w:val="a0"/>
    <w:uiPriority w:val="99"/>
    <w:semiHidden/>
    <w:unhideWhenUsed/>
    <w:rsid w:val="00821806"/>
  </w:style>
  <w:style w:type="paragraph" w:styleId="aa">
    <w:name w:val="header"/>
    <w:basedOn w:val="a"/>
    <w:link w:val="ab"/>
    <w:uiPriority w:val="99"/>
    <w:unhideWhenUsed/>
    <w:rsid w:val="00821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21806"/>
  </w:style>
  <w:style w:type="paragraph" w:styleId="ac">
    <w:name w:val="footer"/>
    <w:basedOn w:val="a"/>
    <w:link w:val="ad"/>
    <w:uiPriority w:val="99"/>
    <w:unhideWhenUsed/>
    <w:rsid w:val="00821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21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0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11</Pages>
  <Words>3080</Words>
  <Characters>17558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Windows 7</cp:lastModifiedBy>
  <cp:revision>38</cp:revision>
  <cp:lastPrinted>2017-06-15T05:47:00Z</cp:lastPrinted>
  <dcterms:created xsi:type="dcterms:W3CDTF">2016-03-10T11:24:00Z</dcterms:created>
  <dcterms:modified xsi:type="dcterms:W3CDTF">2017-06-20T02:51:00Z</dcterms:modified>
</cp:coreProperties>
</file>